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AD6F4" w14:textId="77777777" w:rsidR="0064655F" w:rsidRPr="00FC3705" w:rsidRDefault="0064655F" w:rsidP="0064655F">
      <w:pPr>
        <w:widowControl w:val="0"/>
        <w:autoSpaceDE w:val="0"/>
        <w:spacing w:after="113"/>
        <w:ind w:left="4254" w:firstLine="709"/>
        <w:jc w:val="right"/>
        <w:rPr>
          <w:rFonts w:ascii="Garamond" w:hAnsi="Garamond" w:cs="Calibri"/>
        </w:rPr>
      </w:pPr>
      <w:r w:rsidRPr="00FC3705">
        <w:rPr>
          <w:rFonts w:ascii="Garamond" w:hAnsi="Garamond" w:cs="Calibri"/>
        </w:rPr>
        <w:t xml:space="preserve">Załącznik nr 1 </w:t>
      </w:r>
    </w:p>
    <w:p w14:paraId="428547E0" w14:textId="7A7D40D3" w:rsidR="0064655F" w:rsidRPr="00FC3705" w:rsidRDefault="0064655F" w:rsidP="0064655F">
      <w:pPr>
        <w:widowControl w:val="0"/>
        <w:autoSpaceDE w:val="0"/>
        <w:spacing w:after="113"/>
        <w:ind w:left="4254" w:firstLine="709"/>
        <w:jc w:val="right"/>
        <w:rPr>
          <w:rFonts w:ascii="Garamond" w:hAnsi="Garamond" w:cs="Calibri"/>
        </w:rPr>
      </w:pPr>
      <w:r w:rsidRPr="00FC3705">
        <w:rPr>
          <w:rFonts w:ascii="Garamond" w:hAnsi="Garamond" w:cs="Calibri"/>
        </w:rPr>
        <w:t xml:space="preserve">do Zarządzenia wewnętrznego nr </w:t>
      </w:r>
      <w:r>
        <w:rPr>
          <w:rFonts w:ascii="Garamond" w:hAnsi="Garamond" w:cs="Calibri"/>
        </w:rPr>
        <w:t>10</w:t>
      </w:r>
      <w:r w:rsidRPr="00FC3705">
        <w:rPr>
          <w:rFonts w:ascii="Garamond" w:hAnsi="Garamond" w:cs="Calibri"/>
        </w:rPr>
        <w:t xml:space="preserve">/2024 </w:t>
      </w:r>
    </w:p>
    <w:p w14:paraId="0E233252" w14:textId="322CEAB2" w:rsidR="0064655F" w:rsidRPr="00FC3705" w:rsidRDefault="0064655F" w:rsidP="0064655F">
      <w:pPr>
        <w:widowControl w:val="0"/>
        <w:autoSpaceDE w:val="0"/>
        <w:spacing w:after="113"/>
        <w:ind w:left="2127"/>
        <w:jc w:val="right"/>
        <w:rPr>
          <w:rFonts w:ascii="Garamond" w:hAnsi="Garamond" w:cs="Calibri"/>
        </w:rPr>
      </w:pPr>
      <w:r w:rsidRPr="00FC3705">
        <w:rPr>
          <w:rFonts w:ascii="Garamond" w:hAnsi="Garamond" w:cs="Calibri"/>
        </w:rPr>
        <w:tab/>
      </w:r>
      <w:r w:rsidRPr="00FC3705">
        <w:rPr>
          <w:rFonts w:ascii="Garamond" w:hAnsi="Garamond" w:cs="Calibri"/>
        </w:rPr>
        <w:tab/>
        <w:t xml:space="preserve">p.o. Dyrektora Instytutu Kultury Miejskiej – Miasto Splotów  </w:t>
      </w:r>
      <w:r w:rsidRPr="00FC3705">
        <w:rPr>
          <w:rFonts w:ascii="Garamond" w:hAnsi="Garamond" w:cs="Calibri"/>
        </w:rPr>
        <w:br/>
        <w:t>z dnia 29 marca 2024 roku</w:t>
      </w:r>
    </w:p>
    <w:p w14:paraId="515005C7" w14:textId="77777777" w:rsidR="0064655F" w:rsidRDefault="0064655F" w:rsidP="0064655F">
      <w:pPr>
        <w:spacing w:after="480"/>
        <w:jc w:val="center"/>
        <w:rPr>
          <w:rFonts w:ascii="Garamond" w:hAnsi="Garamond" w:cs="Calibri"/>
          <w:b/>
          <w:bCs/>
          <w:sz w:val="48"/>
          <w:szCs w:val="48"/>
        </w:rPr>
      </w:pPr>
    </w:p>
    <w:p w14:paraId="35E6A0F3" w14:textId="77777777" w:rsidR="0064655F" w:rsidRDefault="0064655F" w:rsidP="0064655F">
      <w:pPr>
        <w:spacing w:after="480"/>
        <w:jc w:val="center"/>
        <w:rPr>
          <w:rFonts w:ascii="Garamond" w:hAnsi="Garamond" w:cs="Calibri"/>
          <w:b/>
          <w:bCs/>
          <w:sz w:val="48"/>
          <w:szCs w:val="48"/>
        </w:rPr>
      </w:pPr>
    </w:p>
    <w:p w14:paraId="41D8495B" w14:textId="77777777" w:rsidR="0064655F" w:rsidRDefault="0064655F" w:rsidP="0064655F">
      <w:pPr>
        <w:spacing w:after="480"/>
        <w:jc w:val="center"/>
        <w:rPr>
          <w:rFonts w:ascii="Garamond" w:hAnsi="Garamond" w:cs="Calibri"/>
          <w:b/>
          <w:bCs/>
          <w:sz w:val="48"/>
          <w:szCs w:val="48"/>
        </w:rPr>
      </w:pPr>
    </w:p>
    <w:p w14:paraId="39B8E88E" w14:textId="77777777" w:rsidR="0064655F" w:rsidRDefault="0064655F" w:rsidP="0064655F">
      <w:pPr>
        <w:spacing w:after="480"/>
        <w:jc w:val="center"/>
        <w:rPr>
          <w:rFonts w:ascii="Garamond" w:hAnsi="Garamond" w:cs="Calibri"/>
          <w:b/>
          <w:bCs/>
          <w:sz w:val="48"/>
          <w:szCs w:val="48"/>
        </w:rPr>
      </w:pPr>
    </w:p>
    <w:p w14:paraId="3A8A207E" w14:textId="722AFC3B" w:rsidR="007C6A82" w:rsidRDefault="000F2923" w:rsidP="0064655F">
      <w:pPr>
        <w:spacing w:after="480" w:line="360" w:lineRule="auto"/>
        <w:jc w:val="center"/>
        <w:rPr>
          <w:rFonts w:ascii="Garamond" w:hAnsi="Garamond" w:cs="Calibri"/>
          <w:b/>
          <w:bCs/>
          <w:sz w:val="48"/>
          <w:szCs w:val="48"/>
        </w:rPr>
      </w:pPr>
      <w:r w:rsidRPr="0064655F">
        <w:rPr>
          <w:rFonts w:ascii="Garamond" w:hAnsi="Garamond" w:cs="Calibri"/>
          <w:b/>
          <w:bCs/>
          <w:sz w:val="48"/>
          <w:szCs w:val="48"/>
        </w:rPr>
        <w:t>ZASADY</w:t>
      </w:r>
      <w:r w:rsidR="00FF746A" w:rsidRPr="0064655F">
        <w:rPr>
          <w:rFonts w:ascii="Garamond" w:hAnsi="Garamond" w:cs="Calibri"/>
          <w:b/>
          <w:bCs/>
          <w:sz w:val="48"/>
          <w:szCs w:val="48"/>
        </w:rPr>
        <w:t xml:space="preserve"> UDZIELANIA ZAMÓWIEŃ PUBLICZNYCH</w:t>
      </w:r>
      <w:r w:rsidR="00FF746A" w:rsidRPr="0064655F">
        <w:rPr>
          <w:rFonts w:ascii="Garamond" w:hAnsi="Garamond" w:cs="Calibri"/>
          <w:b/>
          <w:bCs/>
          <w:sz w:val="48"/>
          <w:szCs w:val="48"/>
        </w:rPr>
        <w:br/>
        <w:t xml:space="preserve">O WARTOŚCI MNIEJSZEJ </w:t>
      </w:r>
      <w:r w:rsidR="0064655F">
        <w:rPr>
          <w:rFonts w:ascii="Garamond" w:hAnsi="Garamond" w:cs="Calibri"/>
          <w:b/>
          <w:bCs/>
          <w:sz w:val="48"/>
          <w:szCs w:val="48"/>
        </w:rPr>
        <w:br/>
      </w:r>
      <w:r w:rsidR="00FF746A" w:rsidRPr="0064655F">
        <w:rPr>
          <w:rFonts w:ascii="Garamond" w:hAnsi="Garamond" w:cs="Calibri"/>
          <w:b/>
          <w:bCs/>
          <w:sz w:val="48"/>
          <w:szCs w:val="48"/>
        </w:rPr>
        <w:t>NIŻ 130.000,00 ZŁ</w:t>
      </w:r>
    </w:p>
    <w:p w14:paraId="7774706A" w14:textId="77777777" w:rsidR="0064655F" w:rsidRDefault="0064655F" w:rsidP="0064655F">
      <w:pPr>
        <w:spacing w:after="480" w:line="360" w:lineRule="auto"/>
        <w:jc w:val="center"/>
        <w:rPr>
          <w:rFonts w:ascii="Garamond" w:hAnsi="Garamond" w:cs="Calibri"/>
          <w:b/>
          <w:bCs/>
          <w:sz w:val="48"/>
          <w:szCs w:val="48"/>
        </w:rPr>
      </w:pPr>
    </w:p>
    <w:p w14:paraId="1011A776" w14:textId="77777777" w:rsidR="0064655F" w:rsidRDefault="0064655F" w:rsidP="0064655F">
      <w:pPr>
        <w:spacing w:after="480" w:line="360" w:lineRule="auto"/>
        <w:jc w:val="center"/>
        <w:rPr>
          <w:rFonts w:ascii="Garamond" w:hAnsi="Garamond" w:cs="Calibri"/>
          <w:b/>
          <w:bCs/>
          <w:sz w:val="48"/>
          <w:szCs w:val="48"/>
        </w:rPr>
      </w:pPr>
    </w:p>
    <w:p w14:paraId="07CE2CEC" w14:textId="77777777" w:rsidR="0064655F" w:rsidRDefault="0064655F" w:rsidP="0064655F">
      <w:pPr>
        <w:spacing w:after="480" w:line="360" w:lineRule="auto"/>
        <w:jc w:val="center"/>
        <w:rPr>
          <w:rFonts w:ascii="Garamond" w:hAnsi="Garamond" w:cs="Calibri"/>
          <w:b/>
          <w:bCs/>
          <w:sz w:val="48"/>
          <w:szCs w:val="48"/>
        </w:rPr>
      </w:pPr>
    </w:p>
    <w:p w14:paraId="47A496DA" w14:textId="77777777" w:rsidR="0064655F" w:rsidRPr="0064655F" w:rsidRDefault="0064655F" w:rsidP="0064655F">
      <w:pPr>
        <w:spacing w:after="480" w:line="360" w:lineRule="auto"/>
        <w:jc w:val="center"/>
        <w:rPr>
          <w:rFonts w:ascii="Garamond" w:hAnsi="Garamond" w:cs="Calibri"/>
          <w:b/>
          <w:bCs/>
          <w:sz w:val="48"/>
          <w:szCs w:val="48"/>
        </w:rPr>
      </w:pPr>
    </w:p>
    <w:p w14:paraId="7D54F2A0" w14:textId="4FB2C5A8" w:rsidR="001F0251" w:rsidRPr="0064655F" w:rsidRDefault="007C6A82" w:rsidP="0064655F">
      <w:pPr>
        <w:spacing w:after="0"/>
        <w:jc w:val="center"/>
        <w:rPr>
          <w:rFonts w:ascii="Garamond" w:hAnsi="Garamond" w:cs="Calibri"/>
          <w:b/>
          <w:bCs/>
          <w:sz w:val="24"/>
          <w:szCs w:val="24"/>
          <w:lang w:eastAsia="pl-PL"/>
        </w:rPr>
      </w:pPr>
      <w:r w:rsidRPr="0064655F">
        <w:rPr>
          <w:rFonts w:ascii="Garamond" w:hAnsi="Garamond" w:cs="Calibri"/>
          <w:b/>
          <w:bCs/>
          <w:sz w:val="24"/>
          <w:szCs w:val="24"/>
        </w:rPr>
        <w:lastRenderedPageBreak/>
        <w:t>§ 1</w:t>
      </w:r>
      <w:r w:rsidR="00F679BB" w:rsidRPr="0064655F">
        <w:rPr>
          <w:rFonts w:ascii="Garamond" w:hAnsi="Garamond" w:cs="Calibri"/>
          <w:b/>
          <w:bCs/>
          <w:sz w:val="24"/>
          <w:szCs w:val="24"/>
          <w:lang w:eastAsia="pl-PL"/>
        </w:rPr>
        <w:t xml:space="preserve"> [</w:t>
      </w:r>
      <w:r w:rsidR="001F0251" w:rsidRPr="0064655F">
        <w:rPr>
          <w:rFonts w:ascii="Garamond" w:hAnsi="Garamond" w:cs="Calibri"/>
          <w:b/>
          <w:bCs/>
          <w:sz w:val="24"/>
          <w:szCs w:val="24"/>
          <w:lang w:eastAsia="pl-PL"/>
        </w:rPr>
        <w:t>Zakres regulacji</w:t>
      </w:r>
      <w:r w:rsidR="00F679BB" w:rsidRPr="0064655F">
        <w:rPr>
          <w:rFonts w:ascii="Garamond" w:hAnsi="Garamond" w:cs="Calibri"/>
          <w:b/>
          <w:bCs/>
          <w:sz w:val="24"/>
          <w:szCs w:val="24"/>
          <w:lang w:eastAsia="pl-PL"/>
        </w:rPr>
        <w:t>]</w:t>
      </w:r>
    </w:p>
    <w:p w14:paraId="3EECD052" w14:textId="651ADF20" w:rsidR="007C6A82" w:rsidRPr="0064655F" w:rsidRDefault="007C6A82" w:rsidP="0064655F">
      <w:pPr>
        <w:spacing w:before="60" w:after="60"/>
        <w:ind w:right="20" w:firstLine="426"/>
        <w:jc w:val="both"/>
        <w:rPr>
          <w:rFonts w:ascii="Garamond" w:hAnsi="Garamond" w:cs="Calibri"/>
          <w:sz w:val="24"/>
          <w:szCs w:val="24"/>
          <w:lang w:eastAsia="pl-PL"/>
        </w:rPr>
      </w:pPr>
      <w:r w:rsidRPr="0064655F">
        <w:rPr>
          <w:rFonts w:ascii="Garamond" w:hAnsi="Garamond" w:cs="Calibri"/>
          <w:sz w:val="24"/>
          <w:szCs w:val="24"/>
          <w:lang w:eastAsia="pl-PL"/>
        </w:rPr>
        <w:t xml:space="preserve">Niniejsze zasady (dalej jako: Zasady) regulują realizację zamówień wyłączonych </w:t>
      </w:r>
      <w:r w:rsidR="00F679BB" w:rsidRPr="0064655F">
        <w:rPr>
          <w:rFonts w:ascii="Garamond" w:hAnsi="Garamond" w:cs="Calibri"/>
          <w:sz w:val="24"/>
          <w:szCs w:val="24"/>
          <w:lang w:eastAsia="pl-PL"/>
        </w:rPr>
        <w:br/>
      </w:r>
      <w:r w:rsidRPr="0064655F">
        <w:rPr>
          <w:rFonts w:ascii="Garamond" w:hAnsi="Garamond" w:cs="Calibri"/>
          <w:sz w:val="24"/>
          <w:szCs w:val="24"/>
          <w:lang w:eastAsia="pl-PL"/>
        </w:rPr>
        <w:t xml:space="preserve">z obowiązku stosowania ustawy </w:t>
      </w:r>
      <w:r w:rsidR="00CE2FAE" w:rsidRPr="0064655F">
        <w:rPr>
          <w:rFonts w:ascii="Garamond" w:hAnsi="Garamond" w:cs="Calibri"/>
          <w:sz w:val="24"/>
          <w:szCs w:val="24"/>
          <w:lang w:eastAsia="pl-PL"/>
        </w:rPr>
        <w:t>z dnia 11.09.2019 r</w:t>
      </w:r>
      <w:r w:rsidR="00E876E8" w:rsidRPr="0064655F">
        <w:rPr>
          <w:rFonts w:ascii="Garamond" w:hAnsi="Garamond" w:cs="Calibri"/>
          <w:sz w:val="24"/>
          <w:szCs w:val="24"/>
          <w:lang w:eastAsia="pl-PL"/>
        </w:rPr>
        <w:t>. - Prawo zamówień publicznych (</w:t>
      </w:r>
      <w:r w:rsidR="008F18DC" w:rsidRPr="0064655F">
        <w:rPr>
          <w:rFonts w:ascii="Garamond" w:hAnsi="Garamond" w:cs="Calibri"/>
          <w:sz w:val="24"/>
          <w:szCs w:val="24"/>
          <w:lang w:eastAsia="pl-PL"/>
        </w:rPr>
        <w:t>Dz. U. z 2021 r. poz. 1129</w:t>
      </w:r>
      <w:r w:rsidR="00E876E8" w:rsidRPr="0064655F">
        <w:rPr>
          <w:rFonts w:ascii="Garamond" w:hAnsi="Garamond" w:cs="Calibri"/>
          <w:sz w:val="24"/>
          <w:szCs w:val="24"/>
          <w:lang w:eastAsia="pl-PL"/>
        </w:rPr>
        <w:t>)</w:t>
      </w:r>
      <w:r w:rsidR="00E876E8" w:rsidRPr="0064655F">
        <w:rPr>
          <w:rFonts w:ascii="Times New Roman" w:hAnsi="Times New Roman"/>
          <w:sz w:val="24"/>
          <w:szCs w:val="24"/>
          <w:lang w:eastAsia="pl-PL"/>
        </w:rPr>
        <w:t> </w:t>
      </w:r>
      <w:r w:rsidR="00CE2FAE" w:rsidRPr="0064655F">
        <w:rPr>
          <w:rFonts w:ascii="Garamond" w:hAnsi="Garamond" w:cs="Calibri"/>
          <w:sz w:val="24"/>
          <w:szCs w:val="24"/>
          <w:lang w:eastAsia="pl-PL"/>
        </w:rPr>
        <w:t>-</w:t>
      </w:r>
      <w:r w:rsidR="00E876E8" w:rsidRPr="0064655F">
        <w:rPr>
          <w:rFonts w:ascii="Garamond" w:hAnsi="Garamond" w:cs="Calibri"/>
          <w:sz w:val="24"/>
          <w:szCs w:val="24"/>
          <w:lang w:eastAsia="pl-PL"/>
        </w:rPr>
        <w:t xml:space="preserve"> dalej </w:t>
      </w:r>
      <w:proofErr w:type="spellStart"/>
      <w:r w:rsidR="00E876E8" w:rsidRPr="0064655F">
        <w:rPr>
          <w:rFonts w:ascii="Garamond" w:hAnsi="Garamond" w:cs="Calibri"/>
          <w:sz w:val="24"/>
          <w:szCs w:val="24"/>
          <w:lang w:eastAsia="pl-PL"/>
        </w:rPr>
        <w:t>n.p.z.p</w:t>
      </w:r>
      <w:proofErr w:type="spellEnd"/>
      <w:r w:rsidR="00E876E8" w:rsidRPr="0064655F">
        <w:rPr>
          <w:rFonts w:ascii="Garamond" w:hAnsi="Garamond" w:cs="Calibri"/>
          <w:sz w:val="24"/>
          <w:szCs w:val="24"/>
          <w:lang w:eastAsia="pl-PL"/>
        </w:rPr>
        <w:t>.</w:t>
      </w:r>
      <w:r w:rsidRPr="0064655F">
        <w:rPr>
          <w:rFonts w:ascii="Garamond" w:hAnsi="Garamond" w:cs="Calibri"/>
          <w:sz w:val="24"/>
          <w:szCs w:val="24"/>
          <w:lang w:eastAsia="pl-PL"/>
        </w:rPr>
        <w:t xml:space="preserve">, o których mowa w art. </w:t>
      </w:r>
      <w:r w:rsidR="00E876E8" w:rsidRPr="0064655F">
        <w:rPr>
          <w:rFonts w:ascii="Garamond" w:hAnsi="Garamond" w:cs="Calibri"/>
          <w:sz w:val="24"/>
          <w:szCs w:val="24"/>
          <w:lang w:eastAsia="pl-PL"/>
        </w:rPr>
        <w:t xml:space="preserve">2 ust. 1 pkt 1) </w:t>
      </w:r>
      <w:r w:rsidRPr="0064655F">
        <w:rPr>
          <w:rFonts w:ascii="Garamond" w:hAnsi="Garamond" w:cs="Calibri"/>
          <w:sz w:val="24"/>
          <w:szCs w:val="24"/>
          <w:lang w:eastAsia="pl-PL"/>
        </w:rPr>
        <w:t xml:space="preserve">zwanych w dalszej treści </w:t>
      </w:r>
      <w:r w:rsidR="00CE2FAE" w:rsidRPr="0064655F">
        <w:rPr>
          <w:rFonts w:ascii="Garamond" w:hAnsi="Garamond" w:cs="Calibri"/>
          <w:sz w:val="24"/>
          <w:szCs w:val="24"/>
          <w:lang w:eastAsia="pl-PL"/>
        </w:rPr>
        <w:t>"</w:t>
      </w:r>
      <w:r w:rsidRPr="0064655F">
        <w:rPr>
          <w:rFonts w:ascii="Garamond" w:hAnsi="Garamond" w:cs="Calibri"/>
          <w:sz w:val="24"/>
          <w:szCs w:val="24"/>
          <w:lang w:eastAsia="pl-PL"/>
        </w:rPr>
        <w:t>zamówieniami</w:t>
      </w:r>
      <w:r w:rsidR="00CE2FAE" w:rsidRPr="0064655F">
        <w:rPr>
          <w:rFonts w:ascii="Garamond" w:hAnsi="Garamond" w:cs="Calibri"/>
          <w:sz w:val="24"/>
          <w:szCs w:val="24"/>
          <w:lang w:eastAsia="pl-PL"/>
        </w:rPr>
        <w:t>"</w:t>
      </w:r>
      <w:r w:rsidRPr="0064655F">
        <w:rPr>
          <w:rFonts w:ascii="Garamond" w:hAnsi="Garamond" w:cs="Calibri"/>
          <w:sz w:val="24"/>
          <w:szCs w:val="24"/>
          <w:lang w:eastAsia="pl-PL"/>
        </w:rPr>
        <w:t>.</w:t>
      </w:r>
    </w:p>
    <w:p w14:paraId="1DA16606" w14:textId="30288115" w:rsidR="001F0251" w:rsidRPr="0064655F" w:rsidRDefault="007C6A82" w:rsidP="0064655F">
      <w:pPr>
        <w:spacing w:before="240" w:after="0"/>
        <w:jc w:val="center"/>
        <w:rPr>
          <w:rFonts w:ascii="Garamond" w:hAnsi="Garamond" w:cs="Calibri"/>
          <w:b/>
          <w:bCs/>
          <w:sz w:val="24"/>
          <w:szCs w:val="24"/>
        </w:rPr>
      </w:pPr>
      <w:r w:rsidRPr="0064655F">
        <w:rPr>
          <w:rFonts w:ascii="Garamond" w:hAnsi="Garamond" w:cs="Calibri"/>
          <w:b/>
          <w:bCs/>
          <w:sz w:val="24"/>
          <w:szCs w:val="24"/>
        </w:rPr>
        <w:t>§ 2</w:t>
      </w:r>
      <w:r w:rsidR="00F679BB" w:rsidRPr="0064655F">
        <w:rPr>
          <w:rFonts w:ascii="Garamond" w:hAnsi="Garamond" w:cs="Calibri"/>
          <w:b/>
          <w:bCs/>
          <w:sz w:val="24"/>
          <w:szCs w:val="24"/>
        </w:rPr>
        <w:t xml:space="preserve"> [</w:t>
      </w:r>
      <w:r w:rsidR="001F0251" w:rsidRPr="0064655F">
        <w:rPr>
          <w:rFonts w:ascii="Garamond" w:hAnsi="Garamond" w:cs="Calibri"/>
          <w:b/>
          <w:bCs/>
          <w:sz w:val="24"/>
          <w:szCs w:val="24"/>
        </w:rPr>
        <w:t>Postanowienia ogólne</w:t>
      </w:r>
      <w:r w:rsidR="00F679BB" w:rsidRPr="0064655F">
        <w:rPr>
          <w:rFonts w:ascii="Garamond" w:hAnsi="Garamond" w:cs="Calibri"/>
          <w:b/>
          <w:bCs/>
          <w:sz w:val="24"/>
          <w:szCs w:val="24"/>
        </w:rPr>
        <w:t>]</w:t>
      </w:r>
    </w:p>
    <w:p w14:paraId="53D3AB1A" w14:textId="0BA9F8F8" w:rsidR="00AE0A43" w:rsidRPr="0064655F" w:rsidRDefault="00AE0A43" w:rsidP="0064655F">
      <w:pPr>
        <w:pStyle w:val="Akapitzlist"/>
        <w:numPr>
          <w:ilvl w:val="0"/>
          <w:numId w:val="18"/>
        </w:numPr>
        <w:spacing w:before="60" w:after="0"/>
        <w:ind w:right="20"/>
        <w:jc w:val="both"/>
        <w:rPr>
          <w:rFonts w:ascii="Garamond" w:hAnsi="Garamond" w:cs="Calibri"/>
          <w:sz w:val="24"/>
          <w:szCs w:val="24"/>
          <w:lang w:eastAsia="pl-PL"/>
        </w:rPr>
      </w:pPr>
      <w:r w:rsidRPr="0064655F">
        <w:rPr>
          <w:rFonts w:ascii="Garamond" w:hAnsi="Garamond" w:cs="Calibri"/>
          <w:sz w:val="24"/>
          <w:szCs w:val="24"/>
          <w:lang w:eastAsia="pl-PL"/>
        </w:rPr>
        <w:t xml:space="preserve">Przed rozpoczęciem </w:t>
      </w:r>
      <w:r w:rsidR="00976248" w:rsidRPr="0064655F">
        <w:rPr>
          <w:rFonts w:ascii="Garamond" w:hAnsi="Garamond" w:cs="Calibri"/>
          <w:sz w:val="24"/>
          <w:szCs w:val="24"/>
          <w:lang w:eastAsia="pl-PL"/>
        </w:rPr>
        <w:t xml:space="preserve">procedury zakupowej sugeruje się przeprowadzić analizę potrzeb </w:t>
      </w:r>
      <w:r w:rsidR="00F656E6" w:rsidRPr="0064655F">
        <w:rPr>
          <w:rFonts w:ascii="Garamond" w:hAnsi="Garamond" w:cs="Calibri"/>
          <w:sz w:val="24"/>
          <w:szCs w:val="24"/>
          <w:lang w:eastAsia="pl-PL"/>
        </w:rPr>
        <w:t xml:space="preserve">Zamawiającego, której zasadniczym celem jest badanie możliwość </w:t>
      </w:r>
      <w:r w:rsidRPr="0064655F">
        <w:rPr>
          <w:rFonts w:ascii="Garamond" w:hAnsi="Garamond" w:cs="Calibri"/>
          <w:sz w:val="24"/>
          <w:szCs w:val="24"/>
          <w:lang w:eastAsia="pl-PL"/>
        </w:rPr>
        <w:t>zaspokojenia zidentyfikowanych potrzeb z wykorzystaniem zasobów własnych</w:t>
      </w:r>
      <w:r w:rsidR="00F656E6" w:rsidRPr="0064655F">
        <w:rPr>
          <w:rFonts w:ascii="Garamond" w:hAnsi="Garamond" w:cs="Calibri"/>
          <w:sz w:val="24"/>
          <w:szCs w:val="24"/>
          <w:lang w:eastAsia="pl-PL"/>
        </w:rPr>
        <w:t xml:space="preserve"> lub w inny sposób niż przez udzielenie zamówienia. </w:t>
      </w:r>
    </w:p>
    <w:p w14:paraId="7A57E3C0" w14:textId="41FC7262" w:rsidR="007C6A82" w:rsidRPr="0064655F" w:rsidRDefault="007C6A82" w:rsidP="0064655F">
      <w:pPr>
        <w:pStyle w:val="Akapitzlist"/>
        <w:numPr>
          <w:ilvl w:val="0"/>
          <w:numId w:val="18"/>
        </w:numPr>
        <w:spacing w:after="0"/>
        <w:ind w:right="20"/>
        <w:jc w:val="both"/>
        <w:rPr>
          <w:rFonts w:ascii="Garamond" w:hAnsi="Garamond" w:cs="Calibri"/>
          <w:sz w:val="24"/>
          <w:szCs w:val="24"/>
          <w:lang w:eastAsia="pl-PL"/>
        </w:rPr>
      </w:pPr>
      <w:r w:rsidRPr="0064655F">
        <w:rPr>
          <w:rFonts w:ascii="Garamond" w:hAnsi="Garamond" w:cs="Calibri"/>
          <w:sz w:val="24"/>
          <w:szCs w:val="24"/>
          <w:lang w:eastAsia="pl-PL"/>
        </w:rPr>
        <w:t>Udzielając zamówienia należy kierować się zasadą:</w:t>
      </w:r>
    </w:p>
    <w:p w14:paraId="18C93EC1" w14:textId="0D68395E" w:rsidR="007C6A82" w:rsidRPr="0064655F" w:rsidRDefault="009B2A82" w:rsidP="0064655F">
      <w:pPr>
        <w:pStyle w:val="Akapitzlist"/>
        <w:numPr>
          <w:ilvl w:val="1"/>
          <w:numId w:val="18"/>
        </w:numPr>
        <w:spacing w:after="0"/>
        <w:ind w:right="20"/>
        <w:jc w:val="both"/>
        <w:rPr>
          <w:rFonts w:ascii="Garamond" w:hAnsi="Garamond" w:cs="Calibri"/>
          <w:sz w:val="24"/>
          <w:szCs w:val="24"/>
          <w:lang w:eastAsia="pl-PL"/>
        </w:rPr>
      </w:pPr>
      <w:r w:rsidRPr="0064655F">
        <w:rPr>
          <w:rFonts w:ascii="Garamond" w:hAnsi="Garamond" w:cs="Calibri"/>
          <w:sz w:val="24"/>
          <w:szCs w:val="24"/>
          <w:lang w:eastAsia="pl-PL"/>
        </w:rPr>
        <w:t>Z</w:t>
      </w:r>
      <w:r w:rsidR="007C6A82" w:rsidRPr="0064655F">
        <w:rPr>
          <w:rFonts w:ascii="Garamond" w:hAnsi="Garamond" w:cs="Calibri"/>
          <w:sz w:val="24"/>
          <w:szCs w:val="24"/>
          <w:lang w:eastAsia="pl-PL"/>
        </w:rPr>
        <w:t>achowania uczciwej konkurencji, równego traktowania wykonawców</w:t>
      </w:r>
      <w:r w:rsidR="006062CF" w:rsidRPr="0064655F">
        <w:rPr>
          <w:rFonts w:ascii="Garamond" w:hAnsi="Garamond" w:cs="Calibri"/>
          <w:sz w:val="24"/>
          <w:szCs w:val="24"/>
          <w:lang w:eastAsia="pl-PL"/>
        </w:rPr>
        <w:t xml:space="preserve">, </w:t>
      </w:r>
      <w:r w:rsidR="007C6A82" w:rsidRPr="0064655F">
        <w:rPr>
          <w:rFonts w:ascii="Garamond" w:hAnsi="Garamond" w:cs="Calibri"/>
          <w:sz w:val="24"/>
          <w:szCs w:val="24"/>
          <w:lang w:eastAsia="pl-PL"/>
        </w:rPr>
        <w:t>przejrzystości</w:t>
      </w:r>
      <w:r w:rsidR="006062CF" w:rsidRPr="0064655F">
        <w:rPr>
          <w:rFonts w:ascii="Garamond" w:hAnsi="Garamond" w:cs="Calibri"/>
          <w:sz w:val="24"/>
          <w:szCs w:val="24"/>
          <w:lang w:eastAsia="pl-PL"/>
        </w:rPr>
        <w:t xml:space="preserve"> postępowania oraz proporcjonalności wymagań</w:t>
      </w:r>
      <w:r w:rsidR="007C6A82" w:rsidRPr="0064655F">
        <w:rPr>
          <w:rFonts w:ascii="Garamond" w:hAnsi="Garamond" w:cs="Calibri"/>
          <w:sz w:val="24"/>
          <w:szCs w:val="24"/>
          <w:lang w:eastAsia="pl-PL"/>
        </w:rPr>
        <w:t>,</w:t>
      </w:r>
    </w:p>
    <w:p w14:paraId="7B792B48" w14:textId="6D505FF9" w:rsidR="007C6A82" w:rsidRPr="0064655F" w:rsidRDefault="009B2A82" w:rsidP="0064655F">
      <w:pPr>
        <w:pStyle w:val="Akapitzlist"/>
        <w:numPr>
          <w:ilvl w:val="1"/>
          <w:numId w:val="18"/>
        </w:numPr>
        <w:spacing w:after="0"/>
        <w:ind w:right="20"/>
        <w:jc w:val="both"/>
        <w:rPr>
          <w:rFonts w:ascii="Garamond" w:hAnsi="Garamond" w:cs="Calibri"/>
          <w:sz w:val="24"/>
          <w:szCs w:val="24"/>
          <w:lang w:eastAsia="pl-PL"/>
        </w:rPr>
      </w:pPr>
      <w:r w:rsidRPr="0064655F">
        <w:rPr>
          <w:rFonts w:ascii="Garamond" w:hAnsi="Garamond" w:cs="Calibri"/>
          <w:sz w:val="24"/>
          <w:szCs w:val="24"/>
          <w:lang w:eastAsia="pl-PL"/>
        </w:rPr>
        <w:t>D</w:t>
      </w:r>
      <w:r w:rsidR="007C6A82" w:rsidRPr="0064655F">
        <w:rPr>
          <w:rFonts w:ascii="Garamond" w:hAnsi="Garamond" w:cs="Calibri"/>
          <w:sz w:val="24"/>
          <w:szCs w:val="24"/>
          <w:lang w:eastAsia="pl-PL"/>
        </w:rPr>
        <w:t>okonywania wydatków w sposób gospodarny, celowy, oszczędny, rzetelny z zachowaniem zasady uzyskiwania najlepszych efektów z danych nakładów oraz przy optymalnym doborze metod i środków służących osiągnięciu założonych celów.</w:t>
      </w:r>
    </w:p>
    <w:p w14:paraId="727E59B2" w14:textId="1A7A37B4" w:rsidR="007C6A82" w:rsidRPr="0064655F" w:rsidRDefault="007C6A82" w:rsidP="0064655F">
      <w:pPr>
        <w:pStyle w:val="Akapitzlist"/>
        <w:numPr>
          <w:ilvl w:val="0"/>
          <w:numId w:val="18"/>
        </w:numPr>
        <w:spacing w:after="0"/>
        <w:ind w:right="20"/>
        <w:jc w:val="both"/>
        <w:rPr>
          <w:rFonts w:ascii="Garamond" w:hAnsi="Garamond" w:cs="Calibri"/>
          <w:sz w:val="24"/>
          <w:szCs w:val="24"/>
          <w:lang w:eastAsia="pl-PL"/>
        </w:rPr>
      </w:pPr>
      <w:r w:rsidRPr="0064655F">
        <w:rPr>
          <w:rFonts w:ascii="Garamond" w:hAnsi="Garamond" w:cs="Calibri"/>
          <w:sz w:val="24"/>
          <w:szCs w:val="24"/>
          <w:lang w:eastAsia="pl-PL"/>
        </w:rPr>
        <w:t xml:space="preserve">Zamówienia współfinansowane ze środków europejskich lub innych mechanizmów finansowych udzielane są na podstawie </w:t>
      </w:r>
      <w:r w:rsidR="00021B0D" w:rsidRPr="0064655F">
        <w:rPr>
          <w:rFonts w:ascii="Garamond" w:hAnsi="Garamond" w:cs="Calibri"/>
          <w:sz w:val="24"/>
          <w:szCs w:val="24"/>
          <w:lang w:eastAsia="pl-PL"/>
        </w:rPr>
        <w:t xml:space="preserve">niniejszych </w:t>
      </w:r>
      <w:r w:rsidRPr="0064655F">
        <w:rPr>
          <w:rFonts w:ascii="Garamond" w:hAnsi="Garamond" w:cs="Calibri"/>
          <w:sz w:val="24"/>
          <w:szCs w:val="24"/>
          <w:lang w:eastAsia="pl-PL"/>
        </w:rPr>
        <w:t xml:space="preserve">Zasad z zachowaniem wytycznych wynikających z przepisów prawnych i dokumentów określających sposób udzielania takich zamówień. </w:t>
      </w:r>
      <w:r w:rsidR="00F679BB" w:rsidRPr="0064655F">
        <w:rPr>
          <w:rFonts w:ascii="Garamond" w:hAnsi="Garamond" w:cs="Calibri"/>
          <w:sz w:val="24"/>
          <w:szCs w:val="24"/>
          <w:lang w:eastAsia="pl-PL"/>
        </w:rPr>
        <w:br/>
      </w:r>
      <w:r w:rsidRPr="0064655F">
        <w:rPr>
          <w:rFonts w:ascii="Garamond" w:hAnsi="Garamond" w:cs="Calibri"/>
          <w:sz w:val="24"/>
          <w:szCs w:val="24"/>
          <w:lang w:eastAsia="pl-PL"/>
        </w:rPr>
        <w:t xml:space="preserve">W przypadku rozbieżności pomiędzy postanowieniami </w:t>
      </w:r>
      <w:r w:rsidR="00021B0D" w:rsidRPr="0064655F">
        <w:rPr>
          <w:rFonts w:ascii="Garamond" w:hAnsi="Garamond" w:cs="Calibri"/>
          <w:sz w:val="24"/>
          <w:szCs w:val="24"/>
          <w:lang w:eastAsia="pl-PL"/>
        </w:rPr>
        <w:t xml:space="preserve">niniejszych </w:t>
      </w:r>
      <w:r w:rsidRPr="0064655F">
        <w:rPr>
          <w:rFonts w:ascii="Garamond" w:hAnsi="Garamond" w:cs="Calibri"/>
          <w:sz w:val="24"/>
          <w:szCs w:val="24"/>
          <w:lang w:eastAsia="pl-PL"/>
        </w:rPr>
        <w:t xml:space="preserve">Zasad, a wytycznymi dotyczącymi zamówień współfinansowanych ze środków europejskich lub innych mechanizmów finansowych, zastosowanie znajdują postanowienia wytycznych. </w:t>
      </w:r>
    </w:p>
    <w:p w14:paraId="7443FB45" w14:textId="216E0EBF" w:rsidR="001D385B" w:rsidRPr="0064655F" w:rsidRDefault="001D385B" w:rsidP="0064655F">
      <w:pPr>
        <w:pStyle w:val="Akapitzlist"/>
        <w:numPr>
          <w:ilvl w:val="0"/>
          <w:numId w:val="18"/>
        </w:numPr>
        <w:spacing w:after="0"/>
        <w:ind w:right="20"/>
        <w:jc w:val="both"/>
        <w:rPr>
          <w:rFonts w:ascii="Garamond" w:hAnsi="Garamond" w:cs="Calibri"/>
          <w:sz w:val="24"/>
          <w:szCs w:val="24"/>
          <w:lang w:eastAsia="pl-PL"/>
        </w:rPr>
      </w:pPr>
      <w:r w:rsidRPr="0064655F">
        <w:rPr>
          <w:rFonts w:ascii="Garamond" w:hAnsi="Garamond" w:cs="Calibri"/>
          <w:sz w:val="24"/>
          <w:szCs w:val="24"/>
          <w:lang w:eastAsia="pl-PL"/>
        </w:rPr>
        <w:t xml:space="preserve">Zaleca się by przy przygotowywaniu i prowadzeniu postępowań korzystać w możliwie najszerszym zakresie ze środków komunikacji elektronicznej, tak by proces kontraktowania był realizowany w uzasadnionych przypadkach przy użyciu platform zakupowych i innych narzędzi eliminujących tradycyjną formę papierową. </w:t>
      </w:r>
    </w:p>
    <w:p w14:paraId="6F0B7EC6" w14:textId="6B3D68AB" w:rsidR="001D385B" w:rsidRPr="0064655F" w:rsidRDefault="001D385B" w:rsidP="0064655F">
      <w:pPr>
        <w:pStyle w:val="Akapitzlist"/>
        <w:numPr>
          <w:ilvl w:val="0"/>
          <w:numId w:val="18"/>
        </w:numPr>
        <w:spacing w:after="0"/>
        <w:ind w:right="20"/>
        <w:jc w:val="both"/>
        <w:rPr>
          <w:rFonts w:ascii="Garamond" w:hAnsi="Garamond" w:cs="Calibri"/>
          <w:sz w:val="24"/>
          <w:szCs w:val="24"/>
          <w:lang w:eastAsia="pl-PL"/>
        </w:rPr>
      </w:pPr>
      <w:r w:rsidRPr="0064655F">
        <w:rPr>
          <w:rFonts w:ascii="Garamond" w:hAnsi="Garamond" w:cs="Calibri"/>
          <w:sz w:val="24"/>
          <w:szCs w:val="24"/>
          <w:lang w:eastAsia="pl-PL"/>
        </w:rPr>
        <w:t>Zaleca się by przygotowując postępowanie o udzielenie zamówienia publicznego uwzględniać kwestie związane ze zrównoważonym rozwojem, co oznacza dokonywanie tylko dobrze przemyślanych i niezbędnych zakupów oraz nabywanie produktów, usług, robót budowlanych możliwie w najmniejszym stopniu oddziałujących na środowisko, a także uwzględniających społeczne i ekonomiczne skutki decyzji zakupowych.</w:t>
      </w:r>
    </w:p>
    <w:p w14:paraId="270B63BF" w14:textId="3597CD66" w:rsidR="001D385B" w:rsidRPr="0064655F" w:rsidRDefault="001D385B" w:rsidP="0064655F">
      <w:pPr>
        <w:pStyle w:val="Akapitzlist"/>
        <w:numPr>
          <w:ilvl w:val="0"/>
          <w:numId w:val="18"/>
        </w:numPr>
        <w:spacing w:after="0"/>
        <w:ind w:right="20"/>
        <w:jc w:val="both"/>
        <w:rPr>
          <w:rFonts w:ascii="Garamond" w:hAnsi="Garamond" w:cs="Calibri"/>
          <w:sz w:val="24"/>
          <w:szCs w:val="24"/>
          <w:lang w:eastAsia="pl-PL"/>
        </w:rPr>
      </w:pPr>
      <w:r w:rsidRPr="0064655F">
        <w:rPr>
          <w:rFonts w:ascii="Garamond" w:hAnsi="Garamond" w:cs="Calibri"/>
          <w:sz w:val="24"/>
          <w:szCs w:val="24"/>
          <w:lang w:eastAsia="pl-PL"/>
        </w:rPr>
        <w:t xml:space="preserve">Kwestie związane ze zrównoważonym rozwojem odnoszą się m.in. do tzw. </w:t>
      </w:r>
      <w:r w:rsidR="00CE2FAE" w:rsidRPr="0064655F">
        <w:rPr>
          <w:rFonts w:ascii="Garamond" w:hAnsi="Garamond" w:cs="Calibri"/>
          <w:sz w:val="24"/>
          <w:szCs w:val="24"/>
          <w:lang w:eastAsia="pl-PL"/>
        </w:rPr>
        <w:t>"</w:t>
      </w:r>
      <w:r w:rsidRPr="0064655F">
        <w:rPr>
          <w:rFonts w:ascii="Garamond" w:hAnsi="Garamond" w:cs="Calibri"/>
          <w:sz w:val="24"/>
          <w:szCs w:val="24"/>
          <w:lang w:eastAsia="pl-PL"/>
        </w:rPr>
        <w:t>społecznie odpowiedzialnych zamówień publicznych</w:t>
      </w:r>
      <w:r w:rsidR="00CE2FAE" w:rsidRPr="0064655F">
        <w:rPr>
          <w:rFonts w:ascii="Garamond" w:hAnsi="Garamond" w:cs="Calibri"/>
          <w:sz w:val="24"/>
          <w:szCs w:val="24"/>
          <w:lang w:eastAsia="pl-PL"/>
        </w:rPr>
        <w:t>"</w:t>
      </w:r>
      <w:r w:rsidRPr="0064655F">
        <w:rPr>
          <w:rFonts w:ascii="Garamond" w:hAnsi="Garamond" w:cs="Calibri"/>
          <w:sz w:val="24"/>
          <w:szCs w:val="24"/>
          <w:lang w:eastAsia="pl-PL"/>
        </w:rPr>
        <w:t xml:space="preserve"> oraz </w:t>
      </w:r>
      <w:r w:rsidR="00CE2FAE" w:rsidRPr="0064655F">
        <w:rPr>
          <w:rFonts w:ascii="Garamond" w:hAnsi="Garamond" w:cs="Calibri"/>
          <w:sz w:val="24"/>
          <w:szCs w:val="24"/>
          <w:lang w:eastAsia="pl-PL"/>
        </w:rPr>
        <w:t>"</w:t>
      </w:r>
      <w:r w:rsidRPr="0064655F">
        <w:rPr>
          <w:rFonts w:ascii="Garamond" w:hAnsi="Garamond" w:cs="Calibri"/>
          <w:sz w:val="24"/>
          <w:szCs w:val="24"/>
          <w:lang w:eastAsia="pl-PL"/>
        </w:rPr>
        <w:t>zielonych zamówień publicznych</w:t>
      </w:r>
      <w:r w:rsidR="00CE2FAE" w:rsidRPr="0064655F">
        <w:rPr>
          <w:rFonts w:ascii="Garamond" w:hAnsi="Garamond" w:cs="Calibri"/>
          <w:sz w:val="24"/>
          <w:szCs w:val="24"/>
          <w:lang w:eastAsia="pl-PL"/>
        </w:rPr>
        <w:t>"</w:t>
      </w:r>
      <w:r w:rsidRPr="0064655F">
        <w:rPr>
          <w:rFonts w:ascii="Garamond" w:hAnsi="Garamond" w:cs="Calibri"/>
          <w:sz w:val="24"/>
          <w:szCs w:val="24"/>
          <w:lang w:eastAsia="pl-PL"/>
        </w:rPr>
        <w:t xml:space="preserve">. </w:t>
      </w:r>
    </w:p>
    <w:p w14:paraId="7AFE6CED" w14:textId="5DB7AB9C" w:rsidR="001D385B" w:rsidRPr="0064655F" w:rsidRDefault="001D385B" w:rsidP="0064655F">
      <w:pPr>
        <w:pStyle w:val="Akapitzlist"/>
        <w:numPr>
          <w:ilvl w:val="0"/>
          <w:numId w:val="18"/>
        </w:numPr>
        <w:spacing w:after="0"/>
        <w:ind w:right="20"/>
        <w:jc w:val="both"/>
        <w:rPr>
          <w:rFonts w:ascii="Garamond" w:hAnsi="Garamond" w:cs="Calibri"/>
          <w:sz w:val="24"/>
          <w:szCs w:val="24"/>
          <w:lang w:eastAsia="pl-PL"/>
        </w:rPr>
      </w:pPr>
      <w:r w:rsidRPr="0064655F">
        <w:rPr>
          <w:rFonts w:ascii="Garamond" w:hAnsi="Garamond" w:cs="Calibri"/>
          <w:sz w:val="24"/>
          <w:szCs w:val="24"/>
          <w:lang w:eastAsia="pl-PL"/>
        </w:rPr>
        <w:t>Społecznie odpowiedzialne zamówienia publiczne to zamówienia w ramach których bierze się pod uwagę co najmniej jedną z następujących kwestii społecznych: możliwości zatrudnienia, godną pracę, zgodność z prawami społecznymi i z prawem do pracy, integrację społeczną (w tym także osób niepełnosprawnych), równość szans, dostępność, projektowanie dla wszystkich, uwzględnianie kryteriów zrównoważonego rozwoju, w tym kwestie etycznego handlu oraz szerszego dobrowolnego przestrzegania zasad społecznej odpowiedzialności biznesu, z jednoczesnym uwzględnieniem zasad ujętych w Traktacie UE oraz w dyrektywach dotyczących zamówień publicznych.</w:t>
      </w:r>
    </w:p>
    <w:p w14:paraId="0DA5B870" w14:textId="2EF6F9FD" w:rsidR="001D385B" w:rsidRPr="0064655F" w:rsidRDefault="001D385B" w:rsidP="0064655F">
      <w:pPr>
        <w:pStyle w:val="Akapitzlist"/>
        <w:numPr>
          <w:ilvl w:val="0"/>
          <w:numId w:val="18"/>
        </w:numPr>
        <w:spacing w:after="0"/>
        <w:ind w:right="20"/>
        <w:jc w:val="both"/>
        <w:rPr>
          <w:rFonts w:ascii="Garamond" w:hAnsi="Garamond" w:cs="Calibri"/>
          <w:sz w:val="24"/>
          <w:szCs w:val="24"/>
          <w:lang w:eastAsia="pl-PL"/>
        </w:rPr>
      </w:pPr>
      <w:r w:rsidRPr="0064655F">
        <w:rPr>
          <w:rFonts w:ascii="Garamond" w:hAnsi="Garamond" w:cs="Calibri"/>
          <w:sz w:val="24"/>
          <w:szCs w:val="24"/>
          <w:lang w:eastAsia="pl-PL"/>
        </w:rPr>
        <w:t xml:space="preserve">Zielone zamówienia publiczne to zamówienia w </w:t>
      </w:r>
      <w:r w:rsidR="00F679BB" w:rsidRPr="0064655F">
        <w:rPr>
          <w:rFonts w:ascii="Garamond" w:hAnsi="Garamond" w:cs="Calibri"/>
          <w:sz w:val="24"/>
          <w:szCs w:val="24"/>
          <w:lang w:eastAsia="pl-PL"/>
        </w:rPr>
        <w:t>ramach,</w:t>
      </w:r>
      <w:r w:rsidRPr="0064655F">
        <w:rPr>
          <w:rFonts w:ascii="Garamond" w:hAnsi="Garamond" w:cs="Calibri"/>
          <w:sz w:val="24"/>
          <w:szCs w:val="24"/>
          <w:lang w:eastAsia="pl-PL"/>
        </w:rPr>
        <w:t xml:space="preserve"> których zamawiający stara się uzyskać towary, usługi i roboty budowlane, których oddziaływanie na środowisko w trakcie ich cyklu </w:t>
      </w:r>
      <w:r w:rsidRPr="0064655F">
        <w:rPr>
          <w:rFonts w:ascii="Garamond" w:hAnsi="Garamond" w:cs="Calibri"/>
          <w:sz w:val="24"/>
          <w:szCs w:val="24"/>
          <w:lang w:eastAsia="pl-PL"/>
        </w:rPr>
        <w:lastRenderedPageBreak/>
        <w:t>życia jest ograniczone w porównaniu do towarów, usług i robót budowlanych o identycznym przeznaczeniu, jakie zostałyby zamówione w innym przypadku.</w:t>
      </w:r>
    </w:p>
    <w:p w14:paraId="29A14960" w14:textId="13D23540" w:rsidR="007C6A82" w:rsidRPr="0064655F" w:rsidRDefault="007C6A82" w:rsidP="0064655F">
      <w:pPr>
        <w:pStyle w:val="Akapitzlist"/>
        <w:numPr>
          <w:ilvl w:val="0"/>
          <w:numId w:val="18"/>
        </w:numPr>
        <w:spacing w:after="0"/>
        <w:ind w:right="20"/>
        <w:jc w:val="both"/>
        <w:rPr>
          <w:rFonts w:ascii="Garamond" w:hAnsi="Garamond" w:cs="Calibri"/>
          <w:sz w:val="24"/>
          <w:szCs w:val="24"/>
          <w:lang w:eastAsia="pl-PL"/>
        </w:rPr>
      </w:pPr>
      <w:r w:rsidRPr="0064655F">
        <w:rPr>
          <w:rFonts w:ascii="Garamond" w:hAnsi="Garamond" w:cs="Calibri"/>
          <w:sz w:val="24"/>
          <w:szCs w:val="24"/>
          <w:lang w:eastAsia="pl-PL"/>
        </w:rPr>
        <w:t xml:space="preserve">Czynności związane z udzieleniem zamówienia wykonują </w:t>
      </w:r>
      <w:r w:rsidR="00C86CBA" w:rsidRPr="0064655F">
        <w:rPr>
          <w:rFonts w:ascii="Garamond" w:hAnsi="Garamond" w:cs="Calibri"/>
          <w:sz w:val="24"/>
          <w:szCs w:val="24"/>
          <w:lang w:eastAsia="pl-PL"/>
        </w:rPr>
        <w:t xml:space="preserve">osoby </w:t>
      </w:r>
      <w:r w:rsidRPr="0064655F">
        <w:rPr>
          <w:rFonts w:ascii="Garamond" w:hAnsi="Garamond" w:cs="Calibri"/>
          <w:sz w:val="24"/>
          <w:szCs w:val="24"/>
          <w:lang w:eastAsia="pl-PL"/>
        </w:rPr>
        <w:t>zapewniając</w:t>
      </w:r>
      <w:r w:rsidR="00C86CBA" w:rsidRPr="0064655F">
        <w:rPr>
          <w:rFonts w:ascii="Garamond" w:hAnsi="Garamond" w:cs="Calibri"/>
          <w:sz w:val="24"/>
          <w:szCs w:val="24"/>
          <w:lang w:eastAsia="pl-PL"/>
        </w:rPr>
        <w:t>e</w:t>
      </w:r>
      <w:r w:rsidRPr="0064655F">
        <w:rPr>
          <w:rFonts w:ascii="Garamond" w:hAnsi="Garamond" w:cs="Calibri"/>
          <w:sz w:val="24"/>
          <w:szCs w:val="24"/>
          <w:lang w:eastAsia="pl-PL"/>
        </w:rPr>
        <w:t xml:space="preserve"> bezstronność </w:t>
      </w:r>
      <w:r w:rsidR="00F679BB" w:rsidRPr="0064655F">
        <w:rPr>
          <w:rFonts w:ascii="Garamond" w:hAnsi="Garamond" w:cs="Calibri"/>
          <w:sz w:val="24"/>
          <w:szCs w:val="24"/>
          <w:lang w:eastAsia="pl-PL"/>
        </w:rPr>
        <w:br/>
      </w:r>
      <w:r w:rsidRPr="0064655F">
        <w:rPr>
          <w:rFonts w:ascii="Garamond" w:hAnsi="Garamond" w:cs="Calibri"/>
          <w:sz w:val="24"/>
          <w:szCs w:val="24"/>
          <w:lang w:eastAsia="pl-PL"/>
        </w:rPr>
        <w:t>i obiektywizm.</w:t>
      </w:r>
    </w:p>
    <w:p w14:paraId="2B88B38E" w14:textId="1D6EB476" w:rsidR="007C6A82" w:rsidRPr="0064655F" w:rsidRDefault="007C6A82" w:rsidP="0064655F">
      <w:pPr>
        <w:pStyle w:val="Akapitzlist"/>
        <w:numPr>
          <w:ilvl w:val="0"/>
          <w:numId w:val="18"/>
        </w:numPr>
        <w:spacing w:after="0"/>
        <w:ind w:right="20"/>
        <w:jc w:val="both"/>
        <w:rPr>
          <w:rFonts w:ascii="Garamond" w:hAnsi="Garamond" w:cs="Calibri"/>
          <w:sz w:val="24"/>
          <w:szCs w:val="24"/>
          <w:lang w:eastAsia="pl-PL"/>
        </w:rPr>
      </w:pPr>
      <w:r w:rsidRPr="0064655F">
        <w:rPr>
          <w:rFonts w:ascii="Garamond" w:hAnsi="Garamond" w:cs="Calibri"/>
          <w:sz w:val="24"/>
          <w:szCs w:val="24"/>
          <w:lang w:eastAsia="pl-PL"/>
        </w:rPr>
        <w:t>Za przestrzeganie przepisów Zasad odpowiedzialni są:</w:t>
      </w:r>
    </w:p>
    <w:p w14:paraId="365D1399" w14:textId="6A3F7ADA" w:rsidR="007C6A82" w:rsidRPr="0064655F" w:rsidRDefault="009B2A82" w:rsidP="0064655F">
      <w:pPr>
        <w:pStyle w:val="Akapitzlist"/>
        <w:numPr>
          <w:ilvl w:val="1"/>
          <w:numId w:val="18"/>
        </w:numPr>
        <w:spacing w:after="0"/>
        <w:ind w:right="20"/>
        <w:jc w:val="both"/>
        <w:rPr>
          <w:rFonts w:ascii="Garamond" w:hAnsi="Garamond" w:cs="Calibri"/>
          <w:sz w:val="24"/>
          <w:szCs w:val="24"/>
          <w:lang w:eastAsia="pl-PL"/>
        </w:rPr>
      </w:pPr>
      <w:r w:rsidRPr="0064655F">
        <w:rPr>
          <w:rFonts w:ascii="Garamond" w:hAnsi="Garamond" w:cs="Calibri"/>
          <w:sz w:val="24"/>
          <w:szCs w:val="24"/>
          <w:lang w:eastAsia="pl-PL"/>
        </w:rPr>
        <w:t>O</w:t>
      </w:r>
      <w:r w:rsidR="007C6A82" w:rsidRPr="0064655F">
        <w:rPr>
          <w:rFonts w:ascii="Garamond" w:hAnsi="Garamond" w:cs="Calibri"/>
          <w:sz w:val="24"/>
          <w:szCs w:val="24"/>
          <w:lang w:eastAsia="pl-PL"/>
        </w:rPr>
        <w:t xml:space="preserve">soby kierujące komórkami organizacyjnymi </w:t>
      </w:r>
      <w:r w:rsidR="008B078A" w:rsidRPr="0064655F">
        <w:rPr>
          <w:rFonts w:ascii="Garamond" w:hAnsi="Garamond" w:cs="Calibri"/>
          <w:sz w:val="24"/>
          <w:szCs w:val="24"/>
          <w:lang w:eastAsia="pl-PL"/>
        </w:rPr>
        <w:t xml:space="preserve">Zamawiającego </w:t>
      </w:r>
      <w:r w:rsidR="007C6A82" w:rsidRPr="0064655F">
        <w:rPr>
          <w:rFonts w:ascii="Garamond" w:hAnsi="Garamond" w:cs="Calibri"/>
          <w:sz w:val="24"/>
          <w:szCs w:val="24"/>
          <w:lang w:eastAsia="pl-PL"/>
        </w:rPr>
        <w:t xml:space="preserve">i upoważnione do zaciągania w imieniu </w:t>
      </w:r>
      <w:r w:rsidR="008B078A" w:rsidRPr="0064655F">
        <w:rPr>
          <w:rFonts w:ascii="Garamond" w:hAnsi="Garamond" w:cs="Calibri"/>
          <w:sz w:val="24"/>
          <w:szCs w:val="24"/>
          <w:lang w:eastAsia="pl-PL"/>
        </w:rPr>
        <w:t xml:space="preserve">Zamawiającego </w:t>
      </w:r>
      <w:r w:rsidR="007C6A82" w:rsidRPr="0064655F">
        <w:rPr>
          <w:rFonts w:ascii="Garamond" w:hAnsi="Garamond" w:cs="Calibri"/>
          <w:sz w:val="24"/>
          <w:szCs w:val="24"/>
          <w:lang w:eastAsia="pl-PL"/>
        </w:rPr>
        <w:t>zobowiązań z tytułu zakupów,</w:t>
      </w:r>
    </w:p>
    <w:p w14:paraId="2BC59339" w14:textId="6F61E12C" w:rsidR="007C6A82" w:rsidRPr="0064655F" w:rsidRDefault="009B2A82" w:rsidP="0064655F">
      <w:pPr>
        <w:pStyle w:val="Akapitzlist"/>
        <w:numPr>
          <w:ilvl w:val="1"/>
          <w:numId w:val="18"/>
        </w:numPr>
        <w:spacing w:after="0"/>
        <w:ind w:right="20"/>
        <w:jc w:val="both"/>
        <w:rPr>
          <w:rFonts w:ascii="Garamond" w:hAnsi="Garamond" w:cs="Calibri"/>
          <w:sz w:val="24"/>
          <w:szCs w:val="24"/>
          <w:lang w:eastAsia="pl-PL"/>
        </w:rPr>
      </w:pPr>
      <w:r w:rsidRPr="0064655F">
        <w:rPr>
          <w:rFonts w:ascii="Garamond" w:hAnsi="Garamond" w:cs="Calibri"/>
          <w:sz w:val="24"/>
          <w:szCs w:val="24"/>
          <w:lang w:eastAsia="pl-PL"/>
        </w:rPr>
        <w:t>I</w:t>
      </w:r>
      <w:r w:rsidR="007C6A82" w:rsidRPr="0064655F">
        <w:rPr>
          <w:rFonts w:ascii="Garamond" w:hAnsi="Garamond" w:cs="Calibri"/>
          <w:sz w:val="24"/>
          <w:szCs w:val="24"/>
          <w:lang w:eastAsia="pl-PL"/>
        </w:rPr>
        <w:t xml:space="preserve">nni pracownicy </w:t>
      </w:r>
      <w:r w:rsidR="008B078A" w:rsidRPr="0064655F">
        <w:rPr>
          <w:rFonts w:ascii="Garamond" w:hAnsi="Garamond" w:cs="Calibri"/>
          <w:sz w:val="24"/>
          <w:szCs w:val="24"/>
          <w:lang w:eastAsia="pl-PL"/>
        </w:rPr>
        <w:t>Zamawiającego</w:t>
      </w:r>
      <w:r w:rsidR="00C86CBA" w:rsidRPr="0064655F">
        <w:rPr>
          <w:rFonts w:ascii="Garamond" w:hAnsi="Garamond" w:cs="Calibri"/>
          <w:sz w:val="24"/>
          <w:szCs w:val="24"/>
          <w:lang w:eastAsia="pl-PL"/>
        </w:rPr>
        <w:t xml:space="preserve"> oraz pozostałe osoby </w:t>
      </w:r>
      <w:r w:rsidR="007C6A82" w:rsidRPr="0064655F">
        <w:rPr>
          <w:rFonts w:ascii="Garamond" w:hAnsi="Garamond" w:cs="Calibri"/>
          <w:sz w:val="24"/>
          <w:szCs w:val="24"/>
          <w:lang w:eastAsia="pl-PL"/>
        </w:rPr>
        <w:t>w zakresie, w jakim powierzono im czynności przy udzielaniu zamówienia.</w:t>
      </w:r>
    </w:p>
    <w:p w14:paraId="55ADC5DA" w14:textId="17FAC513" w:rsidR="00CC372F" w:rsidRPr="0064655F" w:rsidRDefault="00CC372F" w:rsidP="0064655F">
      <w:pPr>
        <w:pStyle w:val="Akapitzlist"/>
        <w:numPr>
          <w:ilvl w:val="0"/>
          <w:numId w:val="18"/>
        </w:numPr>
        <w:spacing w:after="0"/>
        <w:ind w:right="20"/>
        <w:jc w:val="both"/>
        <w:rPr>
          <w:rFonts w:ascii="Garamond" w:hAnsi="Garamond" w:cs="Calibri"/>
          <w:sz w:val="24"/>
          <w:szCs w:val="24"/>
          <w:lang w:eastAsia="pl-PL"/>
        </w:rPr>
      </w:pPr>
      <w:r w:rsidRPr="0064655F">
        <w:rPr>
          <w:rFonts w:ascii="Garamond" w:hAnsi="Garamond" w:cs="Calibri"/>
          <w:sz w:val="24"/>
          <w:szCs w:val="24"/>
          <w:lang w:eastAsia="pl-PL"/>
        </w:rPr>
        <w:t>Procedury udzielania zamówień uregulowano w następujących przedziałach wartości:</w:t>
      </w:r>
    </w:p>
    <w:p w14:paraId="068C155D" w14:textId="2A0585B4" w:rsidR="00555E0D" w:rsidRPr="0064655F" w:rsidRDefault="009B2A82" w:rsidP="0064655F">
      <w:pPr>
        <w:pStyle w:val="Akapitzlist"/>
        <w:numPr>
          <w:ilvl w:val="1"/>
          <w:numId w:val="18"/>
        </w:numPr>
        <w:spacing w:after="0"/>
        <w:ind w:right="20"/>
        <w:jc w:val="both"/>
        <w:rPr>
          <w:rFonts w:ascii="Garamond" w:hAnsi="Garamond" w:cs="Calibri"/>
          <w:sz w:val="24"/>
          <w:szCs w:val="24"/>
          <w:lang w:eastAsia="pl-PL"/>
        </w:rPr>
      </w:pPr>
      <w:r w:rsidRPr="0064655F">
        <w:rPr>
          <w:rFonts w:ascii="Garamond" w:hAnsi="Garamond" w:cs="Calibri"/>
          <w:sz w:val="24"/>
          <w:szCs w:val="24"/>
          <w:lang w:eastAsia="pl-PL"/>
        </w:rPr>
        <w:t>Z</w:t>
      </w:r>
      <w:r w:rsidR="00CC372F" w:rsidRPr="0064655F">
        <w:rPr>
          <w:rFonts w:ascii="Garamond" w:hAnsi="Garamond" w:cs="Calibri"/>
          <w:sz w:val="24"/>
          <w:szCs w:val="24"/>
          <w:lang w:eastAsia="pl-PL"/>
        </w:rPr>
        <w:t>amówienia o wartości nie prz</w:t>
      </w:r>
      <w:r w:rsidR="009046F6" w:rsidRPr="0064655F">
        <w:rPr>
          <w:rFonts w:ascii="Garamond" w:hAnsi="Garamond" w:cs="Calibri"/>
          <w:sz w:val="24"/>
          <w:szCs w:val="24"/>
          <w:lang w:eastAsia="pl-PL"/>
        </w:rPr>
        <w:t xml:space="preserve">ekraczającej </w:t>
      </w:r>
      <w:r w:rsidR="00F679BB" w:rsidRPr="0064655F">
        <w:rPr>
          <w:rFonts w:ascii="Garamond" w:hAnsi="Garamond" w:cs="Calibri"/>
          <w:sz w:val="24"/>
          <w:szCs w:val="24"/>
          <w:lang w:eastAsia="pl-PL"/>
        </w:rPr>
        <w:t>1</w:t>
      </w:r>
      <w:r w:rsidR="00884634" w:rsidRPr="0064655F">
        <w:rPr>
          <w:rFonts w:ascii="Garamond" w:hAnsi="Garamond" w:cs="Calibri"/>
          <w:sz w:val="24"/>
          <w:szCs w:val="24"/>
          <w:lang w:eastAsia="pl-PL"/>
        </w:rPr>
        <w:t>5</w:t>
      </w:r>
      <w:r w:rsidR="009046F6" w:rsidRPr="0064655F">
        <w:rPr>
          <w:rFonts w:ascii="Garamond" w:hAnsi="Garamond" w:cs="Calibri"/>
          <w:sz w:val="24"/>
          <w:szCs w:val="24"/>
          <w:lang w:eastAsia="pl-PL"/>
        </w:rPr>
        <w:t>.000,00</w:t>
      </w:r>
      <w:r w:rsidR="00F679BB" w:rsidRPr="0064655F">
        <w:rPr>
          <w:rFonts w:ascii="Garamond" w:hAnsi="Garamond" w:cs="Calibri"/>
          <w:sz w:val="24"/>
          <w:szCs w:val="24"/>
          <w:lang w:eastAsia="pl-PL"/>
        </w:rPr>
        <w:t xml:space="preserve"> </w:t>
      </w:r>
      <w:r w:rsidR="009046F6" w:rsidRPr="0064655F">
        <w:rPr>
          <w:rFonts w:ascii="Garamond" w:hAnsi="Garamond" w:cs="Calibri"/>
          <w:sz w:val="24"/>
          <w:szCs w:val="24"/>
          <w:lang w:eastAsia="pl-PL"/>
        </w:rPr>
        <w:t>zł netto,</w:t>
      </w:r>
    </w:p>
    <w:p w14:paraId="471C4A1B" w14:textId="71A3A1BB" w:rsidR="009046F6" w:rsidRPr="0064655F" w:rsidRDefault="009B2A82" w:rsidP="0064655F">
      <w:pPr>
        <w:pStyle w:val="Akapitzlist"/>
        <w:numPr>
          <w:ilvl w:val="1"/>
          <w:numId w:val="18"/>
        </w:numPr>
        <w:spacing w:after="0"/>
        <w:ind w:right="20"/>
        <w:jc w:val="both"/>
        <w:rPr>
          <w:rFonts w:ascii="Garamond" w:hAnsi="Garamond" w:cs="Calibri"/>
          <w:sz w:val="24"/>
          <w:szCs w:val="24"/>
          <w:lang w:eastAsia="pl-PL"/>
        </w:rPr>
      </w:pPr>
      <w:r w:rsidRPr="0064655F">
        <w:rPr>
          <w:rFonts w:ascii="Garamond" w:hAnsi="Garamond" w:cs="Calibri"/>
          <w:sz w:val="24"/>
          <w:szCs w:val="24"/>
          <w:lang w:eastAsia="pl-PL"/>
        </w:rPr>
        <w:t>Z</w:t>
      </w:r>
      <w:r w:rsidR="00555E0D" w:rsidRPr="0064655F">
        <w:rPr>
          <w:rFonts w:ascii="Garamond" w:hAnsi="Garamond" w:cs="Calibri"/>
          <w:sz w:val="24"/>
          <w:szCs w:val="24"/>
          <w:lang w:eastAsia="pl-PL"/>
        </w:rPr>
        <w:t xml:space="preserve">amówienia </w:t>
      </w:r>
      <w:r w:rsidR="00671B5F" w:rsidRPr="0064655F">
        <w:rPr>
          <w:rFonts w:ascii="Garamond" w:hAnsi="Garamond" w:cs="Calibri"/>
          <w:sz w:val="24"/>
          <w:szCs w:val="24"/>
          <w:lang w:eastAsia="pl-PL"/>
        </w:rPr>
        <w:t xml:space="preserve">o wartości równej lub wyższej </w:t>
      </w:r>
      <w:r w:rsidR="00F679BB" w:rsidRPr="0064655F">
        <w:rPr>
          <w:rFonts w:ascii="Garamond" w:hAnsi="Garamond" w:cs="Calibri"/>
          <w:sz w:val="24"/>
          <w:szCs w:val="24"/>
          <w:lang w:eastAsia="pl-PL"/>
        </w:rPr>
        <w:t>1</w:t>
      </w:r>
      <w:r w:rsidR="00884634" w:rsidRPr="0064655F">
        <w:rPr>
          <w:rFonts w:ascii="Garamond" w:hAnsi="Garamond" w:cs="Calibri"/>
          <w:sz w:val="24"/>
          <w:szCs w:val="24"/>
          <w:lang w:eastAsia="pl-PL"/>
        </w:rPr>
        <w:t>5</w:t>
      </w:r>
      <w:r w:rsidR="00BD670C" w:rsidRPr="0064655F">
        <w:rPr>
          <w:rFonts w:ascii="Garamond" w:hAnsi="Garamond" w:cs="Calibri"/>
          <w:sz w:val="24"/>
          <w:szCs w:val="24"/>
          <w:lang w:eastAsia="pl-PL"/>
        </w:rPr>
        <w:t>.000,00 zł netto, ale mniejszej niż 50.</w:t>
      </w:r>
      <w:r w:rsidR="009046F6" w:rsidRPr="0064655F">
        <w:rPr>
          <w:rFonts w:ascii="Garamond" w:hAnsi="Garamond" w:cs="Calibri"/>
          <w:sz w:val="24"/>
          <w:szCs w:val="24"/>
          <w:lang w:eastAsia="pl-PL"/>
        </w:rPr>
        <w:t>000,00 zł netto,</w:t>
      </w:r>
    </w:p>
    <w:p w14:paraId="2353C5ED" w14:textId="3535DB84" w:rsidR="009046F6" w:rsidRPr="0064655F" w:rsidRDefault="009B2A82" w:rsidP="0064655F">
      <w:pPr>
        <w:pStyle w:val="Akapitzlist"/>
        <w:numPr>
          <w:ilvl w:val="1"/>
          <w:numId w:val="18"/>
        </w:numPr>
        <w:spacing w:after="0"/>
        <w:jc w:val="both"/>
        <w:rPr>
          <w:rFonts w:ascii="Garamond" w:hAnsi="Garamond" w:cs="Calibri"/>
          <w:sz w:val="24"/>
          <w:szCs w:val="24"/>
          <w:lang w:eastAsia="pl-PL"/>
        </w:rPr>
      </w:pPr>
      <w:r w:rsidRPr="0064655F">
        <w:rPr>
          <w:rFonts w:ascii="Garamond" w:hAnsi="Garamond" w:cs="Calibri"/>
          <w:sz w:val="24"/>
          <w:szCs w:val="24"/>
          <w:lang w:eastAsia="pl-PL"/>
        </w:rPr>
        <w:t>Z</w:t>
      </w:r>
      <w:r w:rsidR="009046F6" w:rsidRPr="0064655F">
        <w:rPr>
          <w:rFonts w:ascii="Garamond" w:hAnsi="Garamond" w:cs="Calibri"/>
          <w:sz w:val="24"/>
          <w:szCs w:val="24"/>
          <w:lang w:eastAsia="pl-PL"/>
        </w:rPr>
        <w:t xml:space="preserve">amówienia o wartości równej lub wyższej 50.000,00 zł netto, ale mniejszej niż 130.000,00 zł netto. </w:t>
      </w:r>
    </w:p>
    <w:p w14:paraId="5FDCDFF3" w14:textId="7B661121" w:rsidR="00042F33" w:rsidRPr="0064655F" w:rsidRDefault="00270301" w:rsidP="0064655F">
      <w:pPr>
        <w:pStyle w:val="Akapitzlist"/>
        <w:numPr>
          <w:ilvl w:val="0"/>
          <w:numId w:val="18"/>
        </w:numPr>
        <w:spacing w:after="0"/>
        <w:ind w:right="20"/>
        <w:jc w:val="both"/>
        <w:rPr>
          <w:rFonts w:ascii="Garamond" w:hAnsi="Garamond" w:cs="Calibri"/>
          <w:sz w:val="24"/>
          <w:szCs w:val="24"/>
          <w:lang w:eastAsia="pl-PL"/>
        </w:rPr>
      </w:pPr>
      <w:r w:rsidRPr="0064655F">
        <w:rPr>
          <w:rFonts w:ascii="Garamond" w:hAnsi="Garamond" w:cs="Calibri"/>
          <w:sz w:val="24"/>
          <w:szCs w:val="24"/>
          <w:lang w:eastAsia="pl-PL"/>
        </w:rPr>
        <w:t>Do zamówień wskazanych w ust. 1</w:t>
      </w:r>
      <w:r w:rsidR="00D36C7E" w:rsidRPr="0064655F">
        <w:rPr>
          <w:rFonts w:ascii="Garamond" w:hAnsi="Garamond" w:cs="Calibri"/>
          <w:sz w:val="24"/>
          <w:szCs w:val="24"/>
          <w:lang w:eastAsia="pl-PL"/>
        </w:rPr>
        <w:t>1</w:t>
      </w:r>
      <w:r w:rsidRPr="0064655F">
        <w:rPr>
          <w:rFonts w:ascii="Garamond" w:hAnsi="Garamond" w:cs="Calibri"/>
          <w:sz w:val="24"/>
          <w:szCs w:val="24"/>
          <w:lang w:eastAsia="pl-PL"/>
        </w:rPr>
        <w:t xml:space="preserve"> pkt 1 nie stosuje się przepisów </w:t>
      </w:r>
      <w:proofErr w:type="spellStart"/>
      <w:r w:rsidR="00346515" w:rsidRPr="0064655F">
        <w:rPr>
          <w:rFonts w:ascii="Garamond" w:hAnsi="Garamond" w:cs="Calibri"/>
          <w:sz w:val="24"/>
          <w:szCs w:val="24"/>
          <w:lang w:eastAsia="pl-PL"/>
        </w:rPr>
        <w:t>n.p.z.p</w:t>
      </w:r>
      <w:proofErr w:type="spellEnd"/>
      <w:r w:rsidR="00346515" w:rsidRPr="0064655F">
        <w:rPr>
          <w:rFonts w:ascii="Garamond" w:hAnsi="Garamond" w:cs="Calibri"/>
          <w:sz w:val="24"/>
          <w:szCs w:val="24"/>
          <w:lang w:eastAsia="pl-PL"/>
        </w:rPr>
        <w:t xml:space="preserve">. </w:t>
      </w:r>
      <w:r w:rsidRPr="0064655F">
        <w:rPr>
          <w:rFonts w:ascii="Garamond" w:hAnsi="Garamond" w:cs="Calibri"/>
          <w:sz w:val="24"/>
          <w:szCs w:val="24"/>
          <w:lang w:eastAsia="pl-PL"/>
        </w:rPr>
        <w:t xml:space="preserve">oraz postanowień niniejszych </w:t>
      </w:r>
      <w:r w:rsidR="004266C8" w:rsidRPr="0064655F">
        <w:rPr>
          <w:rFonts w:ascii="Garamond" w:hAnsi="Garamond" w:cs="Calibri"/>
          <w:sz w:val="24"/>
          <w:szCs w:val="24"/>
          <w:lang w:eastAsia="pl-PL"/>
        </w:rPr>
        <w:t>Z</w:t>
      </w:r>
      <w:r w:rsidRPr="0064655F">
        <w:rPr>
          <w:rFonts w:ascii="Garamond" w:hAnsi="Garamond" w:cs="Calibri"/>
          <w:sz w:val="24"/>
          <w:szCs w:val="24"/>
          <w:lang w:eastAsia="pl-PL"/>
        </w:rPr>
        <w:t xml:space="preserve">asad </w:t>
      </w:r>
      <w:r w:rsidR="007B6535" w:rsidRPr="0064655F">
        <w:rPr>
          <w:rFonts w:ascii="Garamond" w:hAnsi="Garamond" w:cs="Calibri"/>
          <w:sz w:val="24"/>
          <w:szCs w:val="24"/>
          <w:lang w:eastAsia="pl-PL"/>
        </w:rPr>
        <w:t>przy równoczesnym obowiązku stosowani</w:t>
      </w:r>
      <w:r w:rsidR="009B2A82" w:rsidRPr="0064655F">
        <w:rPr>
          <w:rFonts w:ascii="Garamond" w:hAnsi="Garamond" w:cs="Calibri"/>
          <w:sz w:val="24"/>
          <w:szCs w:val="24"/>
          <w:lang w:eastAsia="pl-PL"/>
        </w:rPr>
        <w:t>a</w:t>
      </w:r>
      <w:r w:rsidR="007B6535" w:rsidRPr="0064655F">
        <w:rPr>
          <w:rFonts w:ascii="Garamond" w:hAnsi="Garamond" w:cs="Calibri"/>
          <w:sz w:val="24"/>
          <w:szCs w:val="24"/>
          <w:lang w:eastAsia="pl-PL"/>
        </w:rPr>
        <w:t xml:space="preserve"> reguł wynikających z ustawy </w:t>
      </w:r>
      <w:r w:rsidR="00CE2FAE" w:rsidRPr="0064655F">
        <w:rPr>
          <w:rFonts w:ascii="Garamond" w:hAnsi="Garamond" w:cs="Calibri"/>
          <w:sz w:val="24"/>
          <w:szCs w:val="24"/>
          <w:lang w:eastAsia="pl-PL"/>
        </w:rPr>
        <w:t>z dnia 27.08.2009 r</w:t>
      </w:r>
      <w:r w:rsidR="007B6535" w:rsidRPr="0064655F">
        <w:rPr>
          <w:rFonts w:ascii="Garamond" w:hAnsi="Garamond" w:cs="Calibri"/>
          <w:sz w:val="24"/>
          <w:szCs w:val="24"/>
          <w:lang w:eastAsia="pl-PL"/>
        </w:rPr>
        <w:t>.</w:t>
      </w:r>
      <w:r w:rsidR="00042F33" w:rsidRPr="0064655F">
        <w:rPr>
          <w:rFonts w:ascii="Garamond" w:hAnsi="Garamond" w:cs="Calibri"/>
          <w:sz w:val="24"/>
          <w:szCs w:val="24"/>
          <w:lang w:eastAsia="pl-PL"/>
        </w:rPr>
        <w:t xml:space="preserve"> </w:t>
      </w:r>
      <w:r w:rsidR="007B6535" w:rsidRPr="0064655F">
        <w:rPr>
          <w:rFonts w:ascii="Garamond" w:hAnsi="Garamond" w:cs="Calibri"/>
          <w:sz w:val="24"/>
          <w:szCs w:val="24"/>
          <w:lang w:eastAsia="pl-PL"/>
        </w:rPr>
        <w:t>o finansach publicznych</w:t>
      </w:r>
      <w:r w:rsidR="005A14B2" w:rsidRPr="0064655F">
        <w:rPr>
          <w:rFonts w:ascii="Garamond" w:hAnsi="Garamond" w:cs="Calibri"/>
          <w:sz w:val="24"/>
          <w:szCs w:val="24"/>
          <w:lang w:eastAsia="pl-PL"/>
        </w:rPr>
        <w:t>.</w:t>
      </w:r>
    </w:p>
    <w:p w14:paraId="6C5ABDBB" w14:textId="7219480E" w:rsidR="00042F33" w:rsidRPr="0064655F" w:rsidRDefault="00042F33" w:rsidP="0064655F">
      <w:pPr>
        <w:spacing w:before="240" w:after="60"/>
        <w:ind w:right="20"/>
        <w:jc w:val="both"/>
        <w:rPr>
          <w:rFonts w:ascii="Garamond" w:hAnsi="Garamond" w:cs="Calibri"/>
          <w:b/>
          <w:sz w:val="24"/>
          <w:szCs w:val="24"/>
          <w:lang w:eastAsia="pl-PL"/>
        </w:rPr>
      </w:pPr>
      <w:r w:rsidRPr="0064655F">
        <w:rPr>
          <w:rFonts w:ascii="Garamond" w:hAnsi="Garamond" w:cs="Calibri"/>
          <w:b/>
          <w:sz w:val="24"/>
          <w:szCs w:val="24"/>
          <w:lang w:eastAsia="pl-PL"/>
        </w:rPr>
        <w:t>§ 3</w:t>
      </w:r>
      <w:r w:rsidR="00F679BB" w:rsidRPr="0064655F">
        <w:rPr>
          <w:rFonts w:ascii="Garamond" w:hAnsi="Garamond" w:cs="Calibri"/>
          <w:b/>
          <w:sz w:val="24"/>
          <w:szCs w:val="24"/>
          <w:lang w:eastAsia="pl-PL"/>
        </w:rPr>
        <w:t xml:space="preserve"> [</w:t>
      </w:r>
      <w:r w:rsidR="001F0251" w:rsidRPr="0064655F">
        <w:rPr>
          <w:rFonts w:ascii="Garamond" w:hAnsi="Garamond" w:cs="Calibri"/>
          <w:b/>
          <w:sz w:val="24"/>
          <w:szCs w:val="24"/>
          <w:lang w:eastAsia="pl-PL"/>
        </w:rPr>
        <w:t xml:space="preserve">Zamówienia </w:t>
      </w:r>
      <w:r w:rsidR="00E237A0" w:rsidRPr="0064655F">
        <w:rPr>
          <w:rFonts w:ascii="Garamond" w:hAnsi="Garamond" w:cs="Calibri"/>
          <w:b/>
          <w:sz w:val="24"/>
          <w:szCs w:val="24"/>
          <w:lang w:eastAsia="pl-PL"/>
        </w:rPr>
        <w:t xml:space="preserve">o wartości równej lub wyższej </w:t>
      </w:r>
      <w:r w:rsidR="00F679BB" w:rsidRPr="0064655F">
        <w:rPr>
          <w:rFonts w:ascii="Garamond" w:hAnsi="Garamond" w:cs="Calibri"/>
          <w:b/>
          <w:sz w:val="24"/>
          <w:szCs w:val="24"/>
          <w:lang w:eastAsia="pl-PL"/>
        </w:rPr>
        <w:t>1</w:t>
      </w:r>
      <w:r w:rsidR="004266C8" w:rsidRPr="0064655F">
        <w:rPr>
          <w:rFonts w:ascii="Garamond" w:hAnsi="Garamond" w:cs="Calibri"/>
          <w:b/>
          <w:sz w:val="24"/>
          <w:szCs w:val="24"/>
          <w:lang w:eastAsia="pl-PL"/>
        </w:rPr>
        <w:t>5</w:t>
      </w:r>
      <w:r w:rsidR="00E237A0" w:rsidRPr="0064655F">
        <w:rPr>
          <w:rFonts w:ascii="Garamond" w:hAnsi="Garamond" w:cs="Calibri"/>
          <w:b/>
          <w:sz w:val="24"/>
          <w:szCs w:val="24"/>
          <w:lang w:eastAsia="pl-PL"/>
        </w:rPr>
        <w:t>.000,00 zł netto,</w:t>
      </w:r>
      <w:r w:rsidR="00F679BB" w:rsidRPr="0064655F">
        <w:rPr>
          <w:rFonts w:ascii="Garamond" w:hAnsi="Garamond" w:cs="Calibri"/>
          <w:b/>
          <w:sz w:val="24"/>
          <w:szCs w:val="24"/>
          <w:lang w:eastAsia="pl-PL"/>
        </w:rPr>
        <w:t xml:space="preserve"> </w:t>
      </w:r>
      <w:r w:rsidR="00F679BB" w:rsidRPr="0064655F">
        <w:rPr>
          <w:rFonts w:ascii="Garamond" w:hAnsi="Garamond" w:cs="Calibri"/>
          <w:b/>
          <w:sz w:val="24"/>
          <w:szCs w:val="24"/>
          <w:lang w:eastAsia="pl-PL"/>
        </w:rPr>
        <w:br/>
      </w:r>
      <w:r w:rsidR="00E237A0" w:rsidRPr="0064655F">
        <w:rPr>
          <w:rFonts w:ascii="Garamond" w:hAnsi="Garamond" w:cs="Calibri"/>
          <w:b/>
          <w:sz w:val="24"/>
          <w:szCs w:val="24"/>
          <w:lang w:eastAsia="pl-PL"/>
        </w:rPr>
        <w:t>ale mniejszej niż 50.000,00 zł netto</w:t>
      </w:r>
      <w:r w:rsidR="00F679BB" w:rsidRPr="0064655F">
        <w:rPr>
          <w:rFonts w:ascii="Garamond" w:hAnsi="Garamond" w:cs="Calibri"/>
          <w:b/>
          <w:sz w:val="24"/>
          <w:szCs w:val="24"/>
          <w:lang w:eastAsia="pl-PL"/>
        </w:rPr>
        <w:t>]</w:t>
      </w:r>
    </w:p>
    <w:p w14:paraId="702DAED5" w14:textId="0990232C" w:rsidR="007C6A82" w:rsidRPr="0064655F" w:rsidRDefault="007C6A82" w:rsidP="0064655F">
      <w:pPr>
        <w:pStyle w:val="Akapitzlist"/>
        <w:numPr>
          <w:ilvl w:val="0"/>
          <w:numId w:val="16"/>
        </w:numPr>
        <w:spacing w:before="240" w:after="0"/>
        <w:ind w:right="20"/>
        <w:jc w:val="both"/>
        <w:rPr>
          <w:rFonts w:ascii="Garamond" w:hAnsi="Garamond" w:cs="Calibri"/>
          <w:sz w:val="24"/>
          <w:szCs w:val="24"/>
          <w:lang w:eastAsia="pl-PL"/>
        </w:rPr>
      </w:pPr>
      <w:r w:rsidRPr="0064655F">
        <w:rPr>
          <w:rFonts w:ascii="Garamond" w:hAnsi="Garamond" w:cs="Calibri"/>
          <w:sz w:val="24"/>
          <w:szCs w:val="24"/>
          <w:lang w:eastAsia="pl-PL"/>
        </w:rPr>
        <w:t>Udzielając zamówienia</w:t>
      </w:r>
      <w:r w:rsidR="001D21E6" w:rsidRPr="0064655F">
        <w:rPr>
          <w:rFonts w:ascii="Garamond" w:hAnsi="Garamond" w:cs="Calibri"/>
          <w:sz w:val="24"/>
          <w:szCs w:val="24"/>
          <w:lang w:eastAsia="pl-PL"/>
        </w:rPr>
        <w:t xml:space="preserve"> należy przestrzegać </w:t>
      </w:r>
      <w:r w:rsidRPr="0064655F">
        <w:rPr>
          <w:rFonts w:ascii="Garamond" w:hAnsi="Garamond" w:cs="Calibri"/>
          <w:sz w:val="24"/>
          <w:szCs w:val="24"/>
          <w:lang w:eastAsia="pl-PL"/>
        </w:rPr>
        <w:t>niżej wymienionych wytycznych:</w:t>
      </w:r>
    </w:p>
    <w:p w14:paraId="239923FB" w14:textId="6DB004FA" w:rsidR="007C6A82" w:rsidRPr="0064655F" w:rsidRDefault="001D21E6" w:rsidP="0064655F">
      <w:pPr>
        <w:pStyle w:val="Akapitzlist"/>
        <w:numPr>
          <w:ilvl w:val="1"/>
          <w:numId w:val="16"/>
        </w:numPr>
        <w:spacing w:after="0"/>
        <w:ind w:right="20"/>
        <w:jc w:val="both"/>
        <w:rPr>
          <w:rFonts w:ascii="Garamond" w:hAnsi="Garamond" w:cs="Calibri"/>
          <w:sz w:val="24"/>
          <w:szCs w:val="24"/>
          <w:lang w:eastAsia="pl-PL"/>
        </w:rPr>
      </w:pPr>
      <w:r w:rsidRPr="0064655F">
        <w:rPr>
          <w:rFonts w:ascii="Garamond" w:hAnsi="Garamond" w:cs="Calibri"/>
          <w:sz w:val="24"/>
          <w:szCs w:val="24"/>
          <w:lang w:eastAsia="pl-PL"/>
        </w:rPr>
        <w:t>P</w:t>
      </w:r>
      <w:r w:rsidR="007C6A82" w:rsidRPr="0064655F">
        <w:rPr>
          <w:rFonts w:ascii="Garamond" w:hAnsi="Garamond" w:cs="Calibri"/>
          <w:sz w:val="24"/>
          <w:szCs w:val="24"/>
          <w:lang w:eastAsia="pl-PL"/>
        </w:rPr>
        <w:t xml:space="preserve">rzed udzieleniem zamówienia </w:t>
      </w:r>
      <w:r w:rsidRPr="0064655F">
        <w:rPr>
          <w:rFonts w:ascii="Garamond" w:hAnsi="Garamond" w:cs="Calibri"/>
          <w:sz w:val="24"/>
          <w:szCs w:val="24"/>
          <w:lang w:eastAsia="pl-PL"/>
        </w:rPr>
        <w:t xml:space="preserve">należy </w:t>
      </w:r>
      <w:r w:rsidR="007C6A82" w:rsidRPr="0064655F">
        <w:rPr>
          <w:rFonts w:ascii="Garamond" w:hAnsi="Garamond" w:cs="Calibri"/>
          <w:sz w:val="24"/>
          <w:szCs w:val="24"/>
          <w:lang w:eastAsia="pl-PL"/>
        </w:rPr>
        <w:t xml:space="preserve">dokonać analizy rynku w celu wybrania takiego wykonawcy, który zapewni odpowiednią jakość i cenę </w:t>
      </w:r>
      <w:r w:rsidR="00AF7D93" w:rsidRPr="0064655F">
        <w:rPr>
          <w:rFonts w:ascii="Garamond" w:hAnsi="Garamond" w:cs="Calibri"/>
          <w:sz w:val="24"/>
          <w:szCs w:val="24"/>
          <w:lang w:eastAsia="pl-PL"/>
        </w:rPr>
        <w:t xml:space="preserve">lub koszt </w:t>
      </w:r>
      <w:r w:rsidR="007C6A82" w:rsidRPr="0064655F">
        <w:rPr>
          <w:rFonts w:ascii="Garamond" w:hAnsi="Garamond" w:cs="Calibri"/>
          <w:sz w:val="24"/>
          <w:szCs w:val="24"/>
          <w:lang w:eastAsia="pl-PL"/>
        </w:rPr>
        <w:t>przedmiotu zamówienia przy uwzględnieniu wszystkich potrzeb zamawiającego.</w:t>
      </w:r>
    </w:p>
    <w:p w14:paraId="45061EBD" w14:textId="2058EEB7" w:rsidR="009B2A82" w:rsidRPr="0064655F" w:rsidRDefault="001D21E6" w:rsidP="0064655F">
      <w:pPr>
        <w:pStyle w:val="Akapitzlist"/>
        <w:numPr>
          <w:ilvl w:val="1"/>
          <w:numId w:val="16"/>
        </w:numPr>
        <w:spacing w:after="0"/>
        <w:ind w:right="20"/>
        <w:jc w:val="both"/>
        <w:rPr>
          <w:rFonts w:ascii="Garamond" w:hAnsi="Garamond" w:cs="Calibri"/>
          <w:sz w:val="24"/>
          <w:szCs w:val="24"/>
          <w:lang w:eastAsia="pl-PL"/>
        </w:rPr>
      </w:pPr>
      <w:r w:rsidRPr="0064655F">
        <w:rPr>
          <w:rFonts w:ascii="Garamond" w:hAnsi="Garamond" w:cs="Calibri"/>
          <w:sz w:val="24"/>
          <w:szCs w:val="24"/>
          <w:lang w:eastAsia="pl-PL"/>
        </w:rPr>
        <w:t>A</w:t>
      </w:r>
      <w:r w:rsidR="007C6A82" w:rsidRPr="0064655F">
        <w:rPr>
          <w:rFonts w:ascii="Garamond" w:hAnsi="Garamond" w:cs="Calibri"/>
          <w:sz w:val="24"/>
          <w:szCs w:val="24"/>
          <w:lang w:eastAsia="pl-PL"/>
        </w:rPr>
        <w:t>naliza rynku polega w szczególności na przeprowadzeniu zapytania ofertowego - zebraniu ofert (np. za pośrednictwem poczty elektronicznej, zaproszenia do składania ofert publikowanego na stronie Biuletynu Informacji Publicznej</w:t>
      </w:r>
      <w:r w:rsidRPr="0064655F">
        <w:rPr>
          <w:rFonts w:ascii="Garamond" w:hAnsi="Garamond" w:cs="Calibri"/>
          <w:sz w:val="24"/>
          <w:szCs w:val="24"/>
          <w:lang w:eastAsia="pl-PL"/>
        </w:rPr>
        <w:t xml:space="preserve">, czy też zapytania wysłanego w systemie informatycznym </w:t>
      </w:r>
      <w:r w:rsidR="00076BC2" w:rsidRPr="0064655F">
        <w:rPr>
          <w:rFonts w:ascii="Garamond" w:hAnsi="Garamond" w:cs="Calibri"/>
          <w:sz w:val="24"/>
          <w:szCs w:val="24"/>
          <w:lang w:eastAsia="pl-PL"/>
        </w:rPr>
        <w:t>dedykowanym do obsługi zakupów</w:t>
      </w:r>
      <w:r w:rsidR="007C6A82" w:rsidRPr="0064655F">
        <w:rPr>
          <w:rFonts w:ascii="Garamond" w:hAnsi="Garamond" w:cs="Calibri"/>
          <w:sz w:val="24"/>
          <w:szCs w:val="24"/>
          <w:lang w:eastAsia="pl-PL"/>
        </w:rPr>
        <w:t xml:space="preserve">) od potencjalnych wykonawców. W przypadku, gdy analiza rynku polega na kierowaniu zaproszenia do określonych przez Zamawiającego wykonawców, do składnia ofert zaprasza się wykonawców świadczących w ramach prowadzonej działalności dostawy, usługi lub roboty budowlane będące przedmiotem zamówienia. Zaproszenie kieruje się do takiej liczby wykonawców, która zapewnia konkurencję oraz </w:t>
      </w:r>
      <w:r w:rsidR="009B2A82" w:rsidRPr="0064655F">
        <w:rPr>
          <w:rFonts w:ascii="Garamond" w:hAnsi="Garamond" w:cs="Calibri"/>
          <w:sz w:val="24"/>
          <w:szCs w:val="24"/>
          <w:lang w:eastAsia="pl-PL"/>
        </w:rPr>
        <w:t>wybór najkorzystniejszej oferty.</w:t>
      </w:r>
      <w:r w:rsidR="00957EAB" w:rsidRPr="0064655F">
        <w:rPr>
          <w:rFonts w:ascii="Garamond" w:hAnsi="Garamond" w:cs="Calibri"/>
          <w:sz w:val="24"/>
          <w:szCs w:val="24"/>
          <w:lang w:eastAsia="pl-PL"/>
        </w:rPr>
        <w:t xml:space="preserve"> Wzór zapytania ofertowego stanowi załącznik nr </w:t>
      </w:r>
      <w:r w:rsidR="0062633B" w:rsidRPr="0064655F">
        <w:rPr>
          <w:rFonts w:ascii="Garamond" w:hAnsi="Garamond" w:cs="Calibri"/>
          <w:sz w:val="24"/>
          <w:szCs w:val="24"/>
          <w:lang w:eastAsia="pl-PL"/>
        </w:rPr>
        <w:t xml:space="preserve">3 </w:t>
      </w:r>
      <w:r w:rsidR="00957EAB" w:rsidRPr="0064655F">
        <w:rPr>
          <w:rFonts w:ascii="Garamond" w:hAnsi="Garamond" w:cs="Calibri"/>
          <w:sz w:val="24"/>
          <w:szCs w:val="24"/>
          <w:lang w:eastAsia="pl-PL"/>
        </w:rPr>
        <w:t xml:space="preserve">do niniejszych </w:t>
      </w:r>
      <w:r w:rsidR="00AF7D93" w:rsidRPr="0064655F">
        <w:rPr>
          <w:rFonts w:ascii="Garamond" w:hAnsi="Garamond" w:cs="Calibri"/>
          <w:sz w:val="24"/>
          <w:szCs w:val="24"/>
          <w:lang w:eastAsia="pl-PL"/>
        </w:rPr>
        <w:t>Z</w:t>
      </w:r>
      <w:r w:rsidR="00957EAB" w:rsidRPr="0064655F">
        <w:rPr>
          <w:rFonts w:ascii="Garamond" w:hAnsi="Garamond" w:cs="Calibri"/>
          <w:sz w:val="24"/>
          <w:szCs w:val="24"/>
          <w:lang w:eastAsia="pl-PL"/>
        </w:rPr>
        <w:t xml:space="preserve">asad. </w:t>
      </w:r>
    </w:p>
    <w:p w14:paraId="16D6083D" w14:textId="0ECA9D14" w:rsidR="007C6A82" w:rsidRPr="0064655F" w:rsidRDefault="009B2A82" w:rsidP="0064655F">
      <w:pPr>
        <w:pStyle w:val="Akapitzlist"/>
        <w:numPr>
          <w:ilvl w:val="1"/>
          <w:numId w:val="16"/>
        </w:numPr>
        <w:spacing w:after="0"/>
        <w:ind w:right="20"/>
        <w:jc w:val="both"/>
        <w:rPr>
          <w:rFonts w:ascii="Garamond" w:hAnsi="Garamond" w:cs="Calibri"/>
          <w:sz w:val="24"/>
          <w:szCs w:val="24"/>
          <w:lang w:eastAsia="pl-PL"/>
        </w:rPr>
      </w:pPr>
      <w:r w:rsidRPr="0064655F">
        <w:rPr>
          <w:rFonts w:ascii="Garamond" w:hAnsi="Garamond" w:cs="Calibri"/>
          <w:sz w:val="24"/>
          <w:szCs w:val="24"/>
          <w:lang w:eastAsia="pl-PL"/>
        </w:rPr>
        <w:t>K</w:t>
      </w:r>
      <w:r w:rsidR="007C6A82" w:rsidRPr="0064655F">
        <w:rPr>
          <w:rFonts w:ascii="Garamond" w:hAnsi="Garamond" w:cs="Calibri"/>
          <w:sz w:val="24"/>
          <w:szCs w:val="24"/>
          <w:lang w:eastAsia="pl-PL"/>
        </w:rPr>
        <w:t xml:space="preserve">ażdorazowo należy sporządzać notatkę </w:t>
      </w:r>
      <w:r w:rsidR="00AF7D93" w:rsidRPr="0064655F">
        <w:rPr>
          <w:rFonts w:ascii="Garamond" w:hAnsi="Garamond" w:cs="Calibri"/>
          <w:sz w:val="24"/>
          <w:szCs w:val="24"/>
          <w:lang w:eastAsia="pl-PL"/>
        </w:rPr>
        <w:t>z dokonywanych czynności</w:t>
      </w:r>
      <w:r w:rsidR="007C6A82" w:rsidRPr="0064655F">
        <w:rPr>
          <w:rFonts w:ascii="Garamond" w:hAnsi="Garamond" w:cs="Calibri"/>
          <w:sz w:val="24"/>
          <w:szCs w:val="24"/>
          <w:lang w:eastAsia="pl-PL"/>
        </w:rPr>
        <w:t xml:space="preserve">, w której udokumentowany zostanie fakt </w:t>
      </w:r>
      <w:r w:rsidR="00AF7D93" w:rsidRPr="0064655F">
        <w:rPr>
          <w:rFonts w:ascii="Garamond" w:hAnsi="Garamond" w:cs="Calibri"/>
          <w:sz w:val="24"/>
          <w:szCs w:val="24"/>
          <w:lang w:eastAsia="pl-PL"/>
        </w:rPr>
        <w:t>przeprowadzenia</w:t>
      </w:r>
      <w:r w:rsidR="007C6A82" w:rsidRPr="0064655F">
        <w:rPr>
          <w:rFonts w:ascii="Garamond" w:hAnsi="Garamond" w:cs="Calibri"/>
          <w:sz w:val="24"/>
          <w:szCs w:val="24"/>
          <w:lang w:eastAsia="pl-PL"/>
        </w:rPr>
        <w:t xml:space="preserve"> analizy rynku</w:t>
      </w:r>
      <w:r w:rsidR="00563604" w:rsidRPr="0064655F">
        <w:rPr>
          <w:rFonts w:ascii="Garamond" w:hAnsi="Garamond" w:cs="Calibri"/>
          <w:sz w:val="24"/>
          <w:szCs w:val="24"/>
          <w:lang w:eastAsia="pl-PL"/>
        </w:rPr>
        <w:t>. D</w:t>
      </w:r>
      <w:r w:rsidR="007C6A82" w:rsidRPr="0064655F">
        <w:rPr>
          <w:rFonts w:ascii="Garamond" w:hAnsi="Garamond" w:cs="Calibri"/>
          <w:sz w:val="24"/>
          <w:szCs w:val="24"/>
          <w:lang w:eastAsia="pl-PL"/>
        </w:rPr>
        <w:t xml:space="preserve">o notatki należy dołączyć oferty wykonawców. Notatka powinna również zawierać informację dotyczącą szacunkowej wartości zamówienia oraz podaniem terminu (daty) i miejsca sporządzenia notatki i przeprowadzenia szacunku. Wzór notatki służbowej </w:t>
      </w:r>
      <w:r w:rsidR="00BE2020" w:rsidRPr="0064655F">
        <w:rPr>
          <w:rFonts w:ascii="Garamond" w:hAnsi="Garamond" w:cs="Calibri"/>
          <w:sz w:val="24"/>
          <w:szCs w:val="24"/>
          <w:lang w:eastAsia="pl-PL"/>
        </w:rPr>
        <w:t xml:space="preserve">z prowadzonej analizy rynku </w:t>
      </w:r>
      <w:r w:rsidR="007C6A82" w:rsidRPr="0064655F">
        <w:rPr>
          <w:rFonts w:ascii="Garamond" w:hAnsi="Garamond" w:cs="Calibri"/>
          <w:sz w:val="24"/>
          <w:szCs w:val="24"/>
          <w:lang w:eastAsia="pl-PL"/>
        </w:rPr>
        <w:t xml:space="preserve">stanowi załącznik nr </w:t>
      </w:r>
      <w:r w:rsidR="00E237A0" w:rsidRPr="0064655F">
        <w:rPr>
          <w:rFonts w:ascii="Garamond" w:hAnsi="Garamond" w:cs="Calibri"/>
          <w:sz w:val="24"/>
          <w:szCs w:val="24"/>
          <w:lang w:eastAsia="pl-PL"/>
        </w:rPr>
        <w:t>1</w:t>
      </w:r>
      <w:r w:rsidR="00BE2020" w:rsidRPr="0064655F">
        <w:rPr>
          <w:rFonts w:ascii="Garamond" w:hAnsi="Garamond" w:cs="Calibri"/>
          <w:sz w:val="24"/>
          <w:szCs w:val="24"/>
          <w:lang w:eastAsia="pl-PL"/>
        </w:rPr>
        <w:t xml:space="preserve">, a wzór notatki z szacowania wartości zamówienia załącznik nr </w:t>
      </w:r>
      <w:r w:rsidR="00E237A0" w:rsidRPr="0064655F">
        <w:rPr>
          <w:rFonts w:ascii="Garamond" w:hAnsi="Garamond" w:cs="Calibri"/>
          <w:sz w:val="24"/>
          <w:szCs w:val="24"/>
          <w:lang w:eastAsia="pl-PL"/>
        </w:rPr>
        <w:t>2</w:t>
      </w:r>
      <w:r w:rsidR="00BE2020" w:rsidRPr="0064655F">
        <w:rPr>
          <w:rFonts w:ascii="Garamond" w:hAnsi="Garamond" w:cs="Calibri"/>
          <w:sz w:val="24"/>
          <w:szCs w:val="24"/>
          <w:lang w:eastAsia="pl-PL"/>
        </w:rPr>
        <w:t xml:space="preserve"> do niniejszych </w:t>
      </w:r>
      <w:r w:rsidR="00563604" w:rsidRPr="0064655F">
        <w:rPr>
          <w:rFonts w:ascii="Garamond" w:hAnsi="Garamond" w:cs="Calibri"/>
          <w:sz w:val="24"/>
          <w:szCs w:val="24"/>
          <w:lang w:eastAsia="pl-PL"/>
        </w:rPr>
        <w:t>Z</w:t>
      </w:r>
      <w:r w:rsidR="00BE2020" w:rsidRPr="0064655F">
        <w:rPr>
          <w:rFonts w:ascii="Garamond" w:hAnsi="Garamond" w:cs="Calibri"/>
          <w:sz w:val="24"/>
          <w:szCs w:val="24"/>
          <w:lang w:eastAsia="pl-PL"/>
        </w:rPr>
        <w:t xml:space="preserve">asad. </w:t>
      </w:r>
    </w:p>
    <w:p w14:paraId="2C06BBE4" w14:textId="07410751" w:rsidR="007C6A82" w:rsidRPr="0064655F" w:rsidRDefault="007C6A82" w:rsidP="0064655F">
      <w:pPr>
        <w:pStyle w:val="Akapitzlist"/>
        <w:numPr>
          <w:ilvl w:val="0"/>
          <w:numId w:val="16"/>
        </w:numPr>
        <w:spacing w:after="0"/>
        <w:ind w:right="20"/>
        <w:jc w:val="both"/>
        <w:rPr>
          <w:rFonts w:ascii="Garamond" w:hAnsi="Garamond" w:cs="Calibri"/>
          <w:sz w:val="24"/>
          <w:szCs w:val="24"/>
          <w:lang w:eastAsia="pl-PL"/>
        </w:rPr>
      </w:pPr>
      <w:r w:rsidRPr="0064655F">
        <w:rPr>
          <w:rFonts w:ascii="Garamond" w:hAnsi="Garamond" w:cs="Calibri"/>
          <w:sz w:val="24"/>
          <w:szCs w:val="24"/>
          <w:lang w:eastAsia="pl-PL"/>
        </w:rPr>
        <w:t>Zapytanie ofertowe powinno zawierać w szczególności:</w:t>
      </w:r>
    </w:p>
    <w:p w14:paraId="1962E85B" w14:textId="62EF37BD" w:rsidR="007C6A82" w:rsidRPr="0064655F" w:rsidRDefault="00AD7FFB" w:rsidP="0064655F">
      <w:pPr>
        <w:pStyle w:val="Akapitzlist"/>
        <w:numPr>
          <w:ilvl w:val="1"/>
          <w:numId w:val="16"/>
        </w:numPr>
        <w:spacing w:after="0"/>
        <w:ind w:right="20"/>
        <w:jc w:val="both"/>
        <w:rPr>
          <w:rFonts w:ascii="Garamond" w:hAnsi="Garamond" w:cs="Calibri"/>
          <w:sz w:val="24"/>
          <w:szCs w:val="24"/>
          <w:lang w:eastAsia="pl-PL"/>
        </w:rPr>
      </w:pPr>
      <w:r w:rsidRPr="0064655F">
        <w:rPr>
          <w:rFonts w:ascii="Garamond" w:hAnsi="Garamond" w:cs="Calibri"/>
          <w:sz w:val="24"/>
          <w:szCs w:val="24"/>
          <w:lang w:eastAsia="pl-PL"/>
        </w:rPr>
        <w:t>O</w:t>
      </w:r>
      <w:r w:rsidR="007C6A82" w:rsidRPr="0064655F">
        <w:rPr>
          <w:rFonts w:ascii="Garamond" w:hAnsi="Garamond" w:cs="Calibri"/>
          <w:sz w:val="24"/>
          <w:szCs w:val="24"/>
          <w:lang w:eastAsia="pl-PL"/>
        </w:rPr>
        <w:t>pis przedmiotu zamówienia,</w:t>
      </w:r>
    </w:p>
    <w:p w14:paraId="0278AC53" w14:textId="7F6A7342" w:rsidR="007C6A82" w:rsidRPr="0064655F" w:rsidRDefault="00AD7FFB" w:rsidP="0064655F">
      <w:pPr>
        <w:pStyle w:val="Akapitzlist"/>
        <w:numPr>
          <w:ilvl w:val="1"/>
          <w:numId w:val="16"/>
        </w:numPr>
        <w:spacing w:after="0"/>
        <w:ind w:right="20"/>
        <w:jc w:val="both"/>
        <w:rPr>
          <w:rFonts w:ascii="Garamond" w:hAnsi="Garamond" w:cs="Calibri"/>
          <w:sz w:val="24"/>
          <w:szCs w:val="24"/>
          <w:lang w:eastAsia="pl-PL"/>
        </w:rPr>
      </w:pPr>
      <w:r w:rsidRPr="0064655F">
        <w:rPr>
          <w:rFonts w:ascii="Garamond" w:hAnsi="Garamond" w:cs="Calibri"/>
          <w:sz w:val="24"/>
          <w:szCs w:val="24"/>
          <w:lang w:eastAsia="pl-PL"/>
        </w:rPr>
        <w:t>O</w:t>
      </w:r>
      <w:r w:rsidR="007C6A82" w:rsidRPr="0064655F">
        <w:rPr>
          <w:rFonts w:ascii="Garamond" w:hAnsi="Garamond" w:cs="Calibri"/>
          <w:sz w:val="24"/>
          <w:szCs w:val="24"/>
          <w:lang w:eastAsia="pl-PL"/>
        </w:rPr>
        <w:t>pis kryteriów wyboru wykonawcy,</w:t>
      </w:r>
    </w:p>
    <w:p w14:paraId="6A77A7A5" w14:textId="470149EE" w:rsidR="007C6A82" w:rsidRPr="0064655F" w:rsidRDefault="00AD7FFB" w:rsidP="0064655F">
      <w:pPr>
        <w:pStyle w:val="Akapitzlist"/>
        <w:numPr>
          <w:ilvl w:val="1"/>
          <w:numId w:val="16"/>
        </w:numPr>
        <w:spacing w:after="0"/>
        <w:ind w:right="20"/>
        <w:jc w:val="both"/>
        <w:rPr>
          <w:rFonts w:ascii="Garamond" w:hAnsi="Garamond" w:cs="Calibri"/>
          <w:sz w:val="24"/>
          <w:szCs w:val="24"/>
          <w:lang w:eastAsia="pl-PL"/>
        </w:rPr>
      </w:pPr>
      <w:r w:rsidRPr="0064655F">
        <w:rPr>
          <w:rFonts w:ascii="Garamond" w:hAnsi="Garamond" w:cs="Calibri"/>
          <w:sz w:val="24"/>
          <w:szCs w:val="24"/>
          <w:lang w:eastAsia="pl-PL"/>
        </w:rPr>
        <w:lastRenderedPageBreak/>
        <w:t>W</w:t>
      </w:r>
      <w:r w:rsidR="007C6A82" w:rsidRPr="0064655F">
        <w:rPr>
          <w:rFonts w:ascii="Garamond" w:hAnsi="Garamond" w:cs="Calibri"/>
          <w:sz w:val="24"/>
          <w:szCs w:val="24"/>
          <w:lang w:eastAsia="pl-PL"/>
        </w:rPr>
        <w:t xml:space="preserve">arunki </w:t>
      </w:r>
      <w:r w:rsidRPr="0064655F">
        <w:rPr>
          <w:rFonts w:ascii="Garamond" w:hAnsi="Garamond" w:cs="Calibri"/>
          <w:sz w:val="24"/>
          <w:szCs w:val="24"/>
          <w:lang w:eastAsia="pl-PL"/>
        </w:rPr>
        <w:t xml:space="preserve">udziału w postępowaniu i </w:t>
      </w:r>
      <w:r w:rsidR="007C6A82" w:rsidRPr="0064655F">
        <w:rPr>
          <w:rFonts w:ascii="Garamond" w:hAnsi="Garamond" w:cs="Calibri"/>
          <w:sz w:val="24"/>
          <w:szCs w:val="24"/>
          <w:lang w:eastAsia="pl-PL"/>
        </w:rPr>
        <w:t>realizacji zamówienia (np. wzór umowy, istotne postanowienia przyszłej umowy),</w:t>
      </w:r>
    </w:p>
    <w:p w14:paraId="0B674754" w14:textId="1A489C92" w:rsidR="007C6A82" w:rsidRPr="0064655F" w:rsidRDefault="00AD7FFB" w:rsidP="0064655F">
      <w:pPr>
        <w:pStyle w:val="Akapitzlist"/>
        <w:numPr>
          <w:ilvl w:val="1"/>
          <w:numId w:val="16"/>
        </w:numPr>
        <w:spacing w:after="0"/>
        <w:ind w:right="20"/>
        <w:jc w:val="both"/>
        <w:rPr>
          <w:rFonts w:ascii="Garamond" w:hAnsi="Garamond" w:cs="Calibri"/>
          <w:sz w:val="24"/>
          <w:szCs w:val="24"/>
          <w:lang w:eastAsia="pl-PL"/>
        </w:rPr>
      </w:pPr>
      <w:r w:rsidRPr="0064655F">
        <w:rPr>
          <w:rFonts w:ascii="Garamond" w:hAnsi="Garamond" w:cs="Calibri"/>
          <w:sz w:val="24"/>
          <w:szCs w:val="24"/>
          <w:lang w:eastAsia="pl-PL"/>
        </w:rPr>
        <w:t>T</w:t>
      </w:r>
      <w:r w:rsidR="007C6A82" w:rsidRPr="0064655F">
        <w:rPr>
          <w:rFonts w:ascii="Garamond" w:hAnsi="Garamond" w:cs="Calibri"/>
          <w:sz w:val="24"/>
          <w:szCs w:val="24"/>
          <w:lang w:eastAsia="pl-PL"/>
        </w:rPr>
        <w:t>ermin i sposób złożenia oferty/wniosku przez wykonawcę.</w:t>
      </w:r>
    </w:p>
    <w:p w14:paraId="14281897" w14:textId="67C22898" w:rsidR="007C6A82" w:rsidRPr="0064655F" w:rsidRDefault="007C6A82" w:rsidP="0064655F">
      <w:pPr>
        <w:pStyle w:val="Akapitzlist"/>
        <w:numPr>
          <w:ilvl w:val="0"/>
          <w:numId w:val="16"/>
        </w:numPr>
        <w:spacing w:after="0"/>
        <w:ind w:right="20"/>
        <w:jc w:val="both"/>
        <w:rPr>
          <w:rFonts w:ascii="Garamond" w:hAnsi="Garamond" w:cs="Calibri"/>
          <w:sz w:val="24"/>
          <w:szCs w:val="24"/>
          <w:lang w:eastAsia="pl-PL"/>
        </w:rPr>
      </w:pPr>
      <w:r w:rsidRPr="0064655F">
        <w:rPr>
          <w:rFonts w:ascii="Garamond" w:hAnsi="Garamond" w:cs="Calibri"/>
          <w:sz w:val="24"/>
          <w:szCs w:val="24"/>
          <w:lang w:eastAsia="pl-PL"/>
        </w:rPr>
        <w:t>Kryteriami wyboru wykonawcy są cena albo cena i inne kryteria, gwarantujące uzyskanie najkorzystniejszej ekonomicznie i jakościowo oferty, w szczególności:</w:t>
      </w:r>
    </w:p>
    <w:p w14:paraId="61441FBC" w14:textId="32F1CC1C" w:rsidR="007C6A82" w:rsidRPr="0064655F" w:rsidRDefault="00E716B1" w:rsidP="0064655F">
      <w:pPr>
        <w:pStyle w:val="Akapitzlist"/>
        <w:numPr>
          <w:ilvl w:val="1"/>
          <w:numId w:val="16"/>
        </w:numPr>
        <w:spacing w:after="0"/>
        <w:ind w:right="20"/>
        <w:jc w:val="both"/>
        <w:rPr>
          <w:rFonts w:ascii="Garamond" w:hAnsi="Garamond" w:cs="Calibri"/>
          <w:sz w:val="24"/>
          <w:szCs w:val="24"/>
          <w:lang w:eastAsia="pl-PL"/>
        </w:rPr>
      </w:pPr>
      <w:r w:rsidRPr="0064655F">
        <w:rPr>
          <w:rFonts w:ascii="Garamond" w:hAnsi="Garamond" w:cs="Calibri"/>
          <w:sz w:val="24"/>
          <w:szCs w:val="24"/>
          <w:lang w:eastAsia="pl-PL"/>
        </w:rPr>
        <w:t>J</w:t>
      </w:r>
      <w:r w:rsidR="007C6A82" w:rsidRPr="0064655F">
        <w:rPr>
          <w:rFonts w:ascii="Garamond" w:hAnsi="Garamond" w:cs="Calibri"/>
          <w:sz w:val="24"/>
          <w:szCs w:val="24"/>
          <w:lang w:eastAsia="pl-PL"/>
        </w:rPr>
        <w:t>akość,</w:t>
      </w:r>
      <w:r w:rsidRPr="0064655F">
        <w:rPr>
          <w:rFonts w:ascii="Garamond" w:hAnsi="Garamond" w:cs="Calibri"/>
          <w:sz w:val="24"/>
          <w:szCs w:val="24"/>
          <w:lang w:eastAsia="pl-PL"/>
        </w:rPr>
        <w:t xml:space="preserve"> f</w:t>
      </w:r>
      <w:r w:rsidR="007C6A82" w:rsidRPr="0064655F">
        <w:rPr>
          <w:rFonts w:ascii="Garamond" w:hAnsi="Garamond" w:cs="Calibri"/>
          <w:sz w:val="24"/>
          <w:szCs w:val="24"/>
          <w:lang w:eastAsia="pl-PL"/>
        </w:rPr>
        <w:t>unkcjonalność,</w:t>
      </w:r>
    </w:p>
    <w:p w14:paraId="0D82690F" w14:textId="0CE5C5B2" w:rsidR="007C6A82" w:rsidRPr="0064655F" w:rsidRDefault="00E716B1" w:rsidP="0064655F">
      <w:pPr>
        <w:pStyle w:val="Akapitzlist"/>
        <w:numPr>
          <w:ilvl w:val="1"/>
          <w:numId w:val="16"/>
        </w:numPr>
        <w:spacing w:after="0"/>
        <w:ind w:right="20"/>
        <w:jc w:val="both"/>
        <w:rPr>
          <w:rFonts w:ascii="Garamond" w:hAnsi="Garamond" w:cs="Calibri"/>
          <w:sz w:val="24"/>
          <w:szCs w:val="24"/>
          <w:lang w:eastAsia="pl-PL"/>
        </w:rPr>
      </w:pPr>
      <w:r w:rsidRPr="0064655F">
        <w:rPr>
          <w:rFonts w:ascii="Garamond" w:hAnsi="Garamond" w:cs="Calibri"/>
          <w:sz w:val="24"/>
          <w:szCs w:val="24"/>
          <w:lang w:eastAsia="pl-PL"/>
        </w:rPr>
        <w:t>P</w:t>
      </w:r>
      <w:r w:rsidR="007C6A82" w:rsidRPr="0064655F">
        <w:rPr>
          <w:rFonts w:ascii="Garamond" w:hAnsi="Garamond" w:cs="Calibri"/>
          <w:sz w:val="24"/>
          <w:szCs w:val="24"/>
          <w:lang w:eastAsia="pl-PL"/>
        </w:rPr>
        <w:t>arametry techniczne,</w:t>
      </w:r>
    </w:p>
    <w:p w14:paraId="5F051E4B" w14:textId="530DEEBF" w:rsidR="007C6A82" w:rsidRPr="0064655F" w:rsidRDefault="00E716B1" w:rsidP="0064655F">
      <w:pPr>
        <w:pStyle w:val="Akapitzlist"/>
        <w:numPr>
          <w:ilvl w:val="1"/>
          <w:numId w:val="16"/>
        </w:numPr>
        <w:spacing w:after="0"/>
        <w:ind w:right="20"/>
        <w:jc w:val="both"/>
        <w:rPr>
          <w:rFonts w:ascii="Garamond" w:hAnsi="Garamond" w:cs="Calibri"/>
          <w:sz w:val="24"/>
          <w:szCs w:val="24"/>
          <w:lang w:eastAsia="pl-PL"/>
        </w:rPr>
      </w:pPr>
      <w:r w:rsidRPr="0064655F">
        <w:rPr>
          <w:rFonts w:ascii="Garamond" w:hAnsi="Garamond" w:cs="Calibri"/>
          <w:sz w:val="24"/>
          <w:szCs w:val="24"/>
          <w:lang w:eastAsia="pl-PL"/>
        </w:rPr>
        <w:t>A</w:t>
      </w:r>
      <w:r w:rsidR="007C6A82" w:rsidRPr="0064655F">
        <w:rPr>
          <w:rFonts w:ascii="Garamond" w:hAnsi="Garamond" w:cs="Calibri"/>
          <w:sz w:val="24"/>
          <w:szCs w:val="24"/>
          <w:lang w:eastAsia="pl-PL"/>
        </w:rPr>
        <w:t>spekty środowiskowe,</w:t>
      </w:r>
      <w:r w:rsidR="006A3668" w:rsidRPr="0064655F">
        <w:rPr>
          <w:rFonts w:ascii="Garamond" w:hAnsi="Garamond" w:cs="Calibri"/>
          <w:sz w:val="24"/>
          <w:szCs w:val="24"/>
          <w:lang w:eastAsia="pl-PL"/>
        </w:rPr>
        <w:t xml:space="preserve"> </w:t>
      </w:r>
      <w:r w:rsidR="007C6A82" w:rsidRPr="0064655F">
        <w:rPr>
          <w:rFonts w:ascii="Garamond" w:hAnsi="Garamond" w:cs="Calibri"/>
          <w:sz w:val="24"/>
          <w:szCs w:val="24"/>
          <w:lang w:eastAsia="pl-PL"/>
        </w:rPr>
        <w:t>społeczne,</w:t>
      </w:r>
      <w:r w:rsidR="006A3668" w:rsidRPr="0064655F">
        <w:rPr>
          <w:rFonts w:ascii="Garamond" w:hAnsi="Garamond" w:cs="Calibri"/>
          <w:sz w:val="24"/>
          <w:szCs w:val="24"/>
          <w:lang w:eastAsia="pl-PL"/>
        </w:rPr>
        <w:t xml:space="preserve"> </w:t>
      </w:r>
      <w:r w:rsidR="007C6A82" w:rsidRPr="0064655F">
        <w:rPr>
          <w:rFonts w:ascii="Garamond" w:hAnsi="Garamond" w:cs="Calibri"/>
          <w:sz w:val="24"/>
          <w:szCs w:val="24"/>
          <w:lang w:eastAsia="pl-PL"/>
        </w:rPr>
        <w:t>innowacyjne,</w:t>
      </w:r>
    </w:p>
    <w:p w14:paraId="626805C6" w14:textId="548DF0D4" w:rsidR="006A3668" w:rsidRPr="0064655F" w:rsidRDefault="00E716B1" w:rsidP="0064655F">
      <w:pPr>
        <w:pStyle w:val="Akapitzlist"/>
        <w:numPr>
          <w:ilvl w:val="1"/>
          <w:numId w:val="16"/>
        </w:numPr>
        <w:spacing w:after="0"/>
        <w:ind w:right="20"/>
        <w:jc w:val="both"/>
        <w:rPr>
          <w:rFonts w:ascii="Garamond" w:hAnsi="Garamond" w:cs="Calibri"/>
          <w:sz w:val="24"/>
          <w:szCs w:val="24"/>
          <w:lang w:eastAsia="pl-PL"/>
        </w:rPr>
      </w:pPr>
      <w:r w:rsidRPr="0064655F">
        <w:rPr>
          <w:rFonts w:ascii="Garamond" w:hAnsi="Garamond" w:cs="Calibri"/>
          <w:sz w:val="24"/>
          <w:szCs w:val="24"/>
          <w:lang w:eastAsia="pl-PL"/>
        </w:rPr>
        <w:t>K</w:t>
      </w:r>
      <w:r w:rsidR="006A3668" w:rsidRPr="0064655F">
        <w:rPr>
          <w:rFonts w:ascii="Garamond" w:hAnsi="Garamond" w:cs="Calibri"/>
          <w:sz w:val="24"/>
          <w:szCs w:val="24"/>
          <w:lang w:eastAsia="pl-PL"/>
        </w:rPr>
        <w:t xml:space="preserve">walifikacje zawodowe i doświadczenie osób kierowanych do realizacji zamówienia o ile mogą mieć znaczący wpływ </w:t>
      </w:r>
      <w:r w:rsidRPr="0064655F">
        <w:rPr>
          <w:rFonts w:ascii="Garamond" w:hAnsi="Garamond" w:cs="Calibri"/>
          <w:sz w:val="24"/>
          <w:szCs w:val="24"/>
          <w:lang w:eastAsia="pl-PL"/>
        </w:rPr>
        <w:t>na jakość nabywanego świadczenia,</w:t>
      </w:r>
    </w:p>
    <w:p w14:paraId="4BB277A9" w14:textId="77777777" w:rsidR="007C6A82" w:rsidRPr="0064655F" w:rsidRDefault="00E716B1" w:rsidP="0064655F">
      <w:pPr>
        <w:pStyle w:val="Akapitzlist"/>
        <w:numPr>
          <w:ilvl w:val="2"/>
          <w:numId w:val="16"/>
        </w:numPr>
        <w:spacing w:after="0"/>
        <w:ind w:right="20"/>
        <w:jc w:val="both"/>
        <w:rPr>
          <w:rFonts w:ascii="Garamond" w:hAnsi="Garamond" w:cs="Calibri"/>
          <w:sz w:val="24"/>
          <w:szCs w:val="24"/>
          <w:lang w:eastAsia="pl-PL"/>
        </w:rPr>
      </w:pPr>
      <w:r w:rsidRPr="0064655F">
        <w:rPr>
          <w:rFonts w:ascii="Garamond" w:hAnsi="Garamond" w:cs="Calibri"/>
          <w:sz w:val="24"/>
          <w:szCs w:val="24"/>
          <w:lang w:eastAsia="pl-PL"/>
        </w:rPr>
        <w:t>7)</w:t>
      </w:r>
      <w:r w:rsidRPr="0064655F">
        <w:rPr>
          <w:rFonts w:ascii="Garamond" w:hAnsi="Garamond" w:cs="Calibri"/>
          <w:sz w:val="24"/>
          <w:szCs w:val="24"/>
          <w:lang w:eastAsia="pl-PL"/>
        </w:rPr>
        <w:tab/>
        <w:t>K</w:t>
      </w:r>
      <w:r w:rsidR="007C6A82" w:rsidRPr="0064655F">
        <w:rPr>
          <w:rFonts w:ascii="Garamond" w:hAnsi="Garamond" w:cs="Calibri"/>
          <w:sz w:val="24"/>
          <w:szCs w:val="24"/>
          <w:lang w:eastAsia="pl-PL"/>
        </w:rPr>
        <w:t>oszty eksploatacji,</w:t>
      </w:r>
    </w:p>
    <w:p w14:paraId="18A57C78" w14:textId="77777777" w:rsidR="007C6A82" w:rsidRPr="0064655F" w:rsidRDefault="00E716B1" w:rsidP="0064655F">
      <w:pPr>
        <w:pStyle w:val="Akapitzlist"/>
        <w:numPr>
          <w:ilvl w:val="2"/>
          <w:numId w:val="16"/>
        </w:numPr>
        <w:spacing w:after="0"/>
        <w:ind w:right="20"/>
        <w:jc w:val="both"/>
        <w:rPr>
          <w:rFonts w:ascii="Garamond" w:hAnsi="Garamond" w:cs="Calibri"/>
          <w:sz w:val="24"/>
          <w:szCs w:val="24"/>
          <w:lang w:eastAsia="pl-PL"/>
        </w:rPr>
      </w:pPr>
      <w:r w:rsidRPr="0064655F">
        <w:rPr>
          <w:rFonts w:ascii="Garamond" w:hAnsi="Garamond" w:cs="Calibri"/>
          <w:sz w:val="24"/>
          <w:szCs w:val="24"/>
          <w:lang w:eastAsia="pl-PL"/>
        </w:rPr>
        <w:t>8)</w:t>
      </w:r>
      <w:r w:rsidRPr="0064655F">
        <w:rPr>
          <w:rFonts w:ascii="Garamond" w:hAnsi="Garamond" w:cs="Calibri"/>
          <w:sz w:val="24"/>
          <w:szCs w:val="24"/>
          <w:lang w:eastAsia="pl-PL"/>
        </w:rPr>
        <w:tab/>
        <w:t>S</w:t>
      </w:r>
      <w:r w:rsidR="007C6A82" w:rsidRPr="0064655F">
        <w:rPr>
          <w:rFonts w:ascii="Garamond" w:hAnsi="Garamond" w:cs="Calibri"/>
          <w:sz w:val="24"/>
          <w:szCs w:val="24"/>
          <w:lang w:eastAsia="pl-PL"/>
        </w:rPr>
        <w:t>erwis,</w:t>
      </w:r>
    </w:p>
    <w:p w14:paraId="1FA4B48E" w14:textId="77777777" w:rsidR="007C6A82" w:rsidRPr="0064655F" w:rsidRDefault="00E716B1" w:rsidP="0064655F">
      <w:pPr>
        <w:pStyle w:val="Akapitzlist"/>
        <w:numPr>
          <w:ilvl w:val="2"/>
          <w:numId w:val="16"/>
        </w:numPr>
        <w:spacing w:after="0"/>
        <w:ind w:right="20"/>
        <w:jc w:val="both"/>
        <w:rPr>
          <w:rFonts w:ascii="Garamond" w:hAnsi="Garamond" w:cs="Calibri"/>
          <w:sz w:val="24"/>
          <w:szCs w:val="24"/>
          <w:lang w:eastAsia="pl-PL"/>
        </w:rPr>
      </w:pPr>
      <w:r w:rsidRPr="0064655F">
        <w:rPr>
          <w:rFonts w:ascii="Garamond" w:hAnsi="Garamond" w:cs="Calibri"/>
          <w:sz w:val="24"/>
          <w:szCs w:val="24"/>
          <w:lang w:eastAsia="pl-PL"/>
        </w:rPr>
        <w:t>9)</w:t>
      </w:r>
      <w:r w:rsidRPr="0064655F">
        <w:rPr>
          <w:rFonts w:ascii="Garamond" w:hAnsi="Garamond" w:cs="Calibri"/>
          <w:sz w:val="24"/>
          <w:szCs w:val="24"/>
          <w:lang w:eastAsia="pl-PL"/>
        </w:rPr>
        <w:tab/>
        <w:t>T</w:t>
      </w:r>
      <w:r w:rsidR="007C6A82" w:rsidRPr="0064655F">
        <w:rPr>
          <w:rFonts w:ascii="Garamond" w:hAnsi="Garamond" w:cs="Calibri"/>
          <w:sz w:val="24"/>
          <w:szCs w:val="24"/>
          <w:lang w:eastAsia="pl-PL"/>
        </w:rPr>
        <w:t>ermin wykonania zamówienia,</w:t>
      </w:r>
    </w:p>
    <w:p w14:paraId="0CAF5E77" w14:textId="0DF8BD65" w:rsidR="007C6A82" w:rsidRPr="0064655F" w:rsidRDefault="00E716B1" w:rsidP="0064655F">
      <w:pPr>
        <w:pStyle w:val="Akapitzlist"/>
        <w:numPr>
          <w:ilvl w:val="2"/>
          <w:numId w:val="16"/>
        </w:numPr>
        <w:spacing w:after="0"/>
        <w:ind w:right="20"/>
        <w:jc w:val="both"/>
        <w:rPr>
          <w:rFonts w:ascii="Garamond" w:hAnsi="Garamond" w:cs="Calibri"/>
          <w:sz w:val="24"/>
          <w:szCs w:val="24"/>
          <w:lang w:eastAsia="pl-PL"/>
        </w:rPr>
      </w:pPr>
      <w:r w:rsidRPr="0064655F">
        <w:rPr>
          <w:rFonts w:ascii="Garamond" w:hAnsi="Garamond" w:cs="Calibri"/>
          <w:sz w:val="24"/>
          <w:szCs w:val="24"/>
          <w:lang w:eastAsia="pl-PL"/>
        </w:rPr>
        <w:t>10)S</w:t>
      </w:r>
      <w:r w:rsidR="007C6A82" w:rsidRPr="0064655F">
        <w:rPr>
          <w:rFonts w:ascii="Garamond" w:hAnsi="Garamond" w:cs="Calibri"/>
          <w:sz w:val="24"/>
          <w:szCs w:val="24"/>
          <w:lang w:eastAsia="pl-PL"/>
        </w:rPr>
        <w:t>posób realizacji zamówienia/ koncepcja realizacji zamówienia.</w:t>
      </w:r>
    </w:p>
    <w:p w14:paraId="3EC7BB85" w14:textId="2E63632E" w:rsidR="00BB573B" w:rsidRPr="0064655F" w:rsidRDefault="00EE3199" w:rsidP="0064655F">
      <w:pPr>
        <w:pStyle w:val="Akapitzlist"/>
        <w:keepNext/>
        <w:keepLines/>
        <w:numPr>
          <w:ilvl w:val="0"/>
          <w:numId w:val="16"/>
        </w:numPr>
        <w:spacing w:after="240"/>
        <w:ind w:right="20"/>
        <w:jc w:val="both"/>
        <w:outlineLvl w:val="1"/>
        <w:rPr>
          <w:rFonts w:ascii="Garamond" w:hAnsi="Garamond" w:cs="Calibri"/>
          <w:sz w:val="24"/>
          <w:szCs w:val="24"/>
          <w:lang w:eastAsia="pl-PL"/>
        </w:rPr>
      </w:pPr>
      <w:r w:rsidRPr="0064655F">
        <w:rPr>
          <w:rFonts w:ascii="Garamond" w:hAnsi="Garamond" w:cs="Calibri"/>
          <w:sz w:val="24"/>
          <w:szCs w:val="24"/>
          <w:lang w:eastAsia="pl-PL"/>
        </w:rPr>
        <w:t xml:space="preserve">Po wyborze najkorzystniejszej oferty i skompletowaniu dokumentów wymaganych dla danej procedury zamówienie jest udzielane bądź przez osoby dysponujące właściwymi pełnomocnictwami do zaciągania w imieniu </w:t>
      </w:r>
      <w:r w:rsidR="00A52D02" w:rsidRPr="0064655F">
        <w:rPr>
          <w:rFonts w:ascii="Garamond" w:hAnsi="Garamond" w:cs="Calibri"/>
          <w:sz w:val="24"/>
          <w:szCs w:val="24"/>
          <w:lang w:eastAsia="pl-PL"/>
        </w:rPr>
        <w:t xml:space="preserve">Zamawiającego </w:t>
      </w:r>
      <w:r w:rsidRPr="0064655F">
        <w:rPr>
          <w:rFonts w:ascii="Garamond" w:hAnsi="Garamond" w:cs="Calibri"/>
          <w:sz w:val="24"/>
          <w:szCs w:val="24"/>
          <w:lang w:eastAsia="pl-PL"/>
        </w:rPr>
        <w:t xml:space="preserve">zobowiązań z tytułu zakupu wyrobów lub usług bądź </w:t>
      </w:r>
      <w:r w:rsidR="00CD63FD" w:rsidRPr="0064655F">
        <w:rPr>
          <w:rFonts w:ascii="Garamond" w:hAnsi="Garamond" w:cs="Calibri"/>
          <w:sz w:val="24"/>
          <w:szCs w:val="24"/>
          <w:lang w:eastAsia="pl-PL"/>
        </w:rPr>
        <w:t xml:space="preserve">notatka z analizy rynku </w:t>
      </w:r>
      <w:r w:rsidRPr="0064655F">
        <w:rPr>
          <w:rFonts w:ascii="Garamond" w:hAnsi="Garamond" w:cs="Calibri"/>
          <w:sz w:val="24"/>
          <w:szCs w:val="24"/>
          <w:lang w:eastAsia="pl-PL"/>
        </w:rPr>
        <w:t>jest kierowan</w:t>
      </w:r>
      <w:r w:rsidR="00CD63FD" w:rsidRPr="0064655F">
        <w:rPr>
          <w:rFonts w:ascii="Garamond" w:hAnsi="Garamond" w:cs="Calibri"/>
          <w:sz w:val="24"/>
          <w:szCs w:val="24"/>
          <w:lang w:eastAsia="pl-PL"/>
        </w:rPr>
        <w:t>a</w:t>
      </w:r>
      <w:r w:rsidRPr="0064655F">
        <w:rPr>
          <w:rFonts w:ascii="Garamond" w:hAnsi="Garamond" w:cs="Calibri"/>
          <w:sz w:val="24"/>
          <w:szCs w:val="24"/>
          <w:lang w:eastAsia="pl-PL"/>
        </w:rPr>
        <w:t xml:space="preserve"> </w:t>
      </w:r>
      <w:r w:rsidR="00CD63FD" w:rsidRPr="0064655F">
        <w:rPr>
          <w:rFonts w:ascii="Garamond" w:hAnsi="Garamond" w:cs="Calibri"/>
          <w:sz w:val="24"/>
          <w:szCs w:val="24"/>
          <w:lang w:eastAsia="pl-PL"/>
        </w:rPr>
        <w:t xml:space="preserve">w celu zatwierdzenia </w:t>
      </w:r>
      <w:r w:rsidR="00FE1070" w:rsidRPr="0064655F">
        <w:rPr>
          <w:rFonts w:ascii="Garamond" w:hAnsi="Garamond" w:cs="Calibri"/>
          <w:sz w:val="24"/>
          <w:szCs w:val="24"/>
          <w:lang w:eastAsia="pl-PL"/>
        </w:rPr>
        <w:t xml:space="preserve">i realizacji zamówienia </w:t>
      </w:r>
      <w:r w:rsidR="00CD63FD" w:rsidRPr="0064655F">
        <w:rPr>
          <w:rFonts w:ascii="Garamond" w:hAnsi="Garamond" w:cs="Calibri"/>
          <w:sz w:val="24"/>
          <w:szCs w:val="24"/>
          <w:lang w:eastAsia="pl-PL"/>
        </w:rPr>
        <w:t>do Kierownika Zamawiającego lub innej osoby upoważnionej do podejmowania decyzji w imieniu Kierownika Zamawiającego</w:t>
      </w:r>
      <w:r w:rsidRPr="0064655F">
        <w:rPr>
          <w:rFonts w:ascii="Garamond" w:hAnsi="Garamond" w:cs="Calibri"/>
          <w:sz w:val="24"/>
          <w:szCs w:val="24"/>
          <w:lang w:eastAsia="pl-PL"/>
        </w:rPr>
        <w:t>.</w:t>
      </w:r>
    </w:p>
    <w:p w14:paraId="0F71B150" w14:textId="77777777" w:rsidR="002537B2" w:rsidRPr="0064655F" w:rsidRDefault="002537B2" w:rsidP="0064655F">
      <w:pPr>
        <w:spacing w:after="60"/>
        <w:ind w:right="20"/>
        <w:jc w:val="center"/>
        <w:rPr>
          <w:rFonts w:ascii="Garamond" w:hAnsi="Garamond" w:cs="Calibri"/>
          <w:b/>
          <w:sz w:val="24"/>
          <w:szCs w:val="24"/>
          <w:lang w:eastAsia="pl-PL"/>
        </w:rPr>
      </w:pPr>
      <w:r w:rsidRPr="0064655F">
        <w:rPr>
          <w:rFonts w:ascii="Garamond" w:hAnsi="Garamond" w:cs="Calibri"/>
          <w:b/>
          <w:sz w:val="24"/>
          <w:szCs w:val="24"/>
          <w:lang w:eastAsia="pl-PL"/>
        </w:rPr>
        <w:t>§ 4</w:t>
      </w:r>
    </w:p>
    <w:p w14:paraId="17AC154B" w14:textId="77777777" w:rsidR="002537B2" w:rsidRPr="0064655F" w:rsidRDefault="00E237A0" w:rsidP="0064655F">
      <w:pPr>
        <w:spacing w:before="60" w:after="0"/>
        <w:ind w:right="20"/>
        <w:jc w:val="both"/>
        <w:rPr>
          <w:rFonts w:ascii="Garamond" w:hAnsi="Garamond" w:cs="Calibri"/>
          <w:b/>
          <w:sz w:val="24"/>
          <w:szCs w:val="24"/>
          <w:lang w:eastAsia="pl-PL"/>
        </w:rPr>
      </w:pPr>
      <w:r w:rsidRPr="0064655F">
        <w:rPr>
          <w:rFonts w:ascii="Garamond" w:hAnsi="Garamond" w:cs="Calibri"/>
          <w:b/>
          <w:sz w:val="24"/>
          <w:szCs w:val="24"/>
          <w:lang w:eastAsia="pl-PL"/>
        </w:rPr>
        <w:t xml:space="preserve">Zamówienia o wartości równej lub wyższej 50.000,00 zł netto, </w:t>
      </w:r>
      <w:r w:rsidRPr="0064655F">
        <w:rPr>
          <w:rFonts w:ascii="Garamond" w:hAnsi="Garamond" w:cs="Calibri"/>
          <w:b/>
          <w:sz w:val="24"/>
          <w:szCs w:val="24"/>
          <w:lang w:eastAsia="pl-PL"/>
        </w:rPr>
        <w:br/>
        <w:t xml:space="preserve">ale mniejszej niż 130.000,00 zł netto. </w:t>
      </w:r>
    </w:p>
    <w:p w14:paraId="3FB99FCF" w14:textId="438B8189" w:rsidR="00571B3E" w:rsidRPr="0064655F" w:rsidRDefault="00571B3E" w:rsidP="0064655F">
      <w:pPr>
        <w:pStyle w:val="Akapitzlist"/>
        <w:numPr>
          <w:ilvl w:val="0"/>
          <w:numId w:val="20"/>
        </w:numPr>
        <w:spacing w:before="240" w:after="0"/>
        <w:ind w:right="20"/>
        <w:jc w:val="both"/>
        <w:rPr>
          <w:rFonts w:ascii="Garamond" w:hAnsi="Garamond" w:cs="Calibri"/>
          <w:sz w:val="24"/>
          <w:szCs w:val="24"/>
          <w:lang w:eastAsia="pl-PL"/>
        </w:rPr>
      </w:pPr>
      <w:r w:rsidRPr="0064655F">
        <w:rPr>
          <w:rFonts w:ascii="Garamond" w:hAnsi="Garamond" w:cs="Calibri"/>
          <w:sz w:val="24"/>
          <w:szCs w:val="24"/>
          <w:lang w:eastAsia="pl-PL"/>
        </w:rPr>
        <w:t>Udzielając zamówienia należy przestrzegać niżej wymienionych wytycznych:</w:t>
      </w:r>
    </w:p>
    <w:p w14:paraId="4F349F91" w14:textId="7CCD67CB" w:rsidR="00D74408" w:rsidRPr="0064655F" w:rsidRDefault="00D74408" w:rsidP="0064655F">
      <w:pPr>
        <w:pStyle w:val="Akapitzlist"/>
        <w:numPr>
          <w:ilvl w:val="1"/>
          <w:numId w:val="20"/>
        </w:numPr>
        <w:spacing w:after="0"/>
        <w:ind w:right="20"/>
        <w:jc w:val="both"/>
        <w:rPr>
          <w:rFonts w:ascii="Garamond" w:hAnsi="Garamond" w:cs="Calibri"/>
          <w:sz w:val="24"/>
          <w:szCs w:val="24"/>
          <w:lang w:eastAsia="pl-PL"/>
        </w:rPr>
      </w:pPr>
      <w:r w:rsidRPr="0064655F">
        <w:rPr>
          <w:rFonts w:ascii="Garamond" w:hAnsi="Garamond" w:cs="Calibri"/>
          <w:sz w:val="24"/>
          <w:szCs w:val="24"/>
          <w:lang w:eastAsia="pl-PL"/>
        </w:rPr>
        <w:t>Przed udzieleniem zamówienia należy dokonać analizy rynku w celu wybrania takiego wykonawcy, który zapewni odpowiednią jakość i cenę przedmiotu zamówienia przy uwzględnieniu wszystkich potrzeb zamawiającego.</w:t>
      </w:r>
    </w:p>
    <w:p w14:paraId="30DA4F93" w14:textId="77144CB8" w:rsidR="002C390B" w:rsidRPr="0064655F" w:rsidRDefault="00D74408" w:rsidP="0064655F">
      <w:pPr>
        <w:pStyle w:val="Akapitzlist"/>
        <w:numPr>
          <w:ilvl w:val="1"/>
          <w:numId w:val="20"/>
        </w:numPr>
        <w:spacing w:after="0"/>
        <w:ind w:right="20"/>
        <w:jc w:val="both"/>
        <w:rPr>
          <w:rFonts w:ascii="Garamond" w:hAnsi="Garamond" w:cs="Calibri"/>
          <w:sz w:val="24"/>
          <w:szCs w:val="24"/>
          <w:lang w:eastAsia="pl-PL"/>
        </w:rPr>
      </w:pPr>
      <w:r w:rsidRPr="0064655F">
        <w:rPr>
          <w:rFonts w:ascii="Garamond" w:hAnsi="Garamond" w:cs="Calibri"/>
          <w:sz w:val="24"/>
          <w:szCs w:val="24"/>
          <w:lang w:eastAsia="pl-PL"/>
        </w:rPr>
        <w:t xml:space="preserve">Analiza rynku polega w szczególności na przeprowadzeniu zapytania ofertowego - zebraniu ofert, które co do zasady polega na </w:t>
      </w:r>
      <w:r w:rsidR="00F5179C" w:rsidRPr="0064655F">
        <w:rPr>
          <w:rFonts w:ascii="Garamond" w:hAnsi="Garamond" w:cs="Calibri"/>
          <w:sz w:val="24"/>
          <w:szCs w:val="24"/>
          <w:lang w:eastAsia="pl-PL"/>
        </w:rPr>
        <w:t>przekazani</w:t>
      </w:r>
      <w:r w:rsidR="009F78EB" w:rsidRPr="0064655F">
        <w:rPr>
          <w:rFonts w:ascii="Garamond" w:hAnsi="Garamond" w:cs="Calibri"/>
          <w:sz w:val="24"/>
          <w:szCs w:val="24"/>
          <w:lang w:eastAsia="pl-PL"/>
        </w:rPr>
        <w:t>u</w:t>
      </w:r>
      <w:r w:rsidR="00F5179C" w:rsidRPr="0064655F">
        <w:rPr>
          <w:rFonts w:ascii="Garamond" w:hAnsi="Garamond" w:cs="Calibri"/>
          <w:sz w:val="24"/>
          <w:szCs w:val="24"/>
          <w:lang w:eastAsia="pl-PL"/>
        </w:rPr>
        <w:t xml:space="preserve"> potencjalnym wykonawcom informacji o zamiarze udzielenia zamówienia </w:t>
      </w:r>
      <w:r w:rsidR="009F78EB" w:rsidRPr="0064655F">
        <w:rPr>
          <w:rFonts w:ascii="Garamond" w:hAnsi="Garamond" w:cs="Calibri"/>
          <w:sz w:val="24"/>
          <w:szCs w:val="24"/>
          <w:lang w:eastAsia="pl-PL"/>
        </w:rPr>
        <w:t>poprzez publikację informacji o zamówieniu na stronie Biuletynu Informacji Publicznej</w:t>
      </w:r>
      <w:r w:rsidR="002A6289" w:rsidRPr="0064655F">
        <w:rPr>
          <w:rFonts w:ascii="Garamond" w:hAnsi="Garamond" w:cs="Calibri"/>
          <w:sz w:val="24"/>
          <w:szCs w:val="24"/>
          <w:lang w:eastAsia="pl-PL"/>
        </w:rPr>
        <w:t xml:space="preserve"> bądź skorzystanie z platformy zakupowej o jakiej mowa w § 2 ust. 4 Zasad.</w:t>
      </w:r>
    </w:p>
    <w:p w14:paraId="0DA95BFD" w14:textId="0E5672F7" w:rsidR="00F679BB" w:rsidRPr="0064655F" w:rsidRDefault="002C390B" w:rsidP="0064655F">
      <w:pPr>
        <w:pStyle w:val="Akapitzlist"/>
        <w:numPr>
          <w:ilvl w:val="0"/>
          <w:numId w:val="20"/>
        </w:numPr>
        <w:spacing w:after="0"/>
        <w:ind w:right="20"/>
        <w:jc w:val="both"/>
        <w:rPr>
          <w:rFonts w:ascii="Garamond" w:hAnsi="Garamond" w:cs="Calibri"/>
          <w:sz w:val="24"/>
          <w:szCs w:val="24"/>
          <w:lang w:eastAsia="pl-PL"/>
        </w:rPr>
      </w:pPr>
      <w:r w:rsidRPr="0064655F">
        <w:rPr>
          <w:rFonts w:ascii="Garamond" w:hAnsi="Garamond" w:cs="Calibri"/>
          <w:sz w:val="24"/>
          <w:szCs w:val="24"/>
          <w:lang w:eastAsia="pl-PL"/>
        </w:rPr>
        <w:t xml:space="preserve">W pozostałym zakresie odpowiednie zastosowanie znajdują przepisy § </w:t>
      </w:r>
      <w:r w:rsidRPr="0064655F">
        <w:rPr>
          <w:rFonts w:ascii="Garamond" w:hAnsi="Garamond" w:cs="Calibri"/>
          <w:sz w:val="24"/>
          <w:szCs w:val="24"/>
        </w:rPr>
        <w:t>3</w:t>
      </w:r>
      <w:r w:rsidR="00B46591" w:rsidRPr="0064655F">
        <w:rPr>
          <w:rFonts w:ascii="Garamond" w:hAnsi="Garamond" w:cs="Calibri"/>
          <w:sz w:val="24"/>
          <w:szCs w:val="24"/>
        </w:rPr>
        <w:t xml:space="preserve"> niniejszych Zasad</w:t>
      </w:r>
    </w:p>
    <w:p w14:paraId="1A33DF1B" w14:textId="62CDD676" w:rsidR="00BB573B" w:rsidRPr="0064655F" w:rsidRDefault="00F30DF7" w:rsidP="0064655F">
      <w:pPr>
        <w:spacing w:before="240" w:after="60"/>
        <w:ind w:right="20"/>
        <w:jc w:val="center"/>
        <w:rPr>
          <w:rFonts w:ascii="Garamond" w:hAnsi="Garamond" w:cs="Calibri"/>
          <w:b/>
          <w:sz w:val="24"/>
          <w:szCs w:val="24"/>
          <w:lang w:eastAsia="pl-PL"/>
        </w:rPr>
      </w:pPr>
      <w:r w:rsidRPr="0064655F">
        <w:rPr>
          <w:rFonts w:ascii="Garamond" w:hAnsi="Garamond" w:cs="Calibri"/>
          <w:b/>
          <w:sz w:val="24"/>
          <w:szCs w:val="24"/>
          <w:lang w:eastAsia="pl-PL"/>
        </w:rPr>
        <w:t>§ 5</w:t>
      </w:r>
    </w:p>
    <w:p w14:paraId="5302DBAF" w14:textId="77777777" w:rsidR="00D31834" w:rsidRPr="0064655F" w:rsidRDefault="00D31834" w:rsidP="0064655F">
      <w:pPr>
        <w:spacing w:before="60" w:after="240"/>
        <w:ind w:right="20"/>
        <w:jc w:val="both"/>
        <w:rPr>
          <w:rFonts w:ascii="Garamond" w:hAnsi="Garamond" w:cs="Calibri"/>
          <w:b/>
          <w:sz w:val="24"/>
          <w:szCs w:val="24"/>
          <w:lang w:eastAsia="pl-PL"/>
        </w:rPr>
      </w:pPr>
      <w:r w:rsidRPr="0064655F">
        <w:rPr>
          <w:rFonts w:ascii="Garamond" w:hAnsi="Garamond" w:cs="Calibri"/>
          <w:b/>
          <w:sz w:val="24"/>
          <w:szCs w:val="24"/>
          <w:lang w:eastAsia="pl-PL"/>
        </w:rPr>
        <w:t>Udzielenie zamówienia z pominięciem analizy rynku</w:t>
      </w:r>
    </w:p>
    <w:p w14:paraId="2FB2B05A" w14:textId="58A1493D" w:rsidR="007C6A82" w:rsidRPr="0064655F" w:rsidRDefault="007C6A82" w:rsidP="0064655F">
      <w:pPr>
        <w:pStyle w:val="Akapitzlist"/>
        <w:numPr>
          <w:ilvl w:val="0"/>
          <w:numId w:val="22"/>
        </w:numPr>
        <w:spacing w:after="0"/>
        <w:ind w:right="20"/>
        <w:jc w:val="both"/>
        <w:rPr>
          <w:rFonts w:ascii="Garamond" w:hAnsi="Garamond" w:cs="Calibri"/>
          <w:sz w:val="24"/>
          <w:szCs w:val="24"/>
          <w:lang w:eastAsia="pl-PL"/>
        </w:rPr>
      </w:pPr>
      <w:r w:rsidRPr="0064655F">
        <w:rPr>
          <w:rFonts w:ascii="Garamond" w:hAnsi="Garamond" w:cs="Calibri"/>
          <w:sz w:val="24"/>
          <w:szCs w:val="24"/>
          <w:lang w:eastAsia="pl-PL"/>
        </w:rPr>
        <w:t xml:space="preserve">Zasady określone w </w:t>
      </w:r>
      <w:r w:rsidR="00D31834" w:rsidRPr="0064655F">
        <w:rPr>
          <w:rFonts w:ascii="Garamond" w:hAnsi="Garamond" w:cs="Calibri"/>
          <w:sz w:val="24"/>
          <w:szCs w:val="24"/>
          <w:lang w:eastAsia="pl-PL"/>
        </w:rPr>
        <w:t>§</w:t>
      </w:r>
      <w:r w:rsidR="00683BC4" w:rsidRPr="0064655F">
        <w:rPr>
          <w:rFonts w:ascii="Garamond" w:hAnsi="Garamond" w:cs="Calibri"/>
          <w:sz w:val="24"/>
          <w:szCs w:val="24"/>
          <w:lang w:eastAsia="pl-PL"/>
        </w:rPr>
        <w:t xml:space="preserve"> </w:t>
      </w:r>
      <w:r w:rsidR="00D31834" w:rsidRPr="0064655F">
        <w:rPr>
          <w:rFonts w:ascii="Garamond" w:hAnsi="Garamond" w:cs="Calibri"/>
          <w:sz w:val="24"/>
          <w:szCs w:val="24"/>
        </w:rPr>
        <w:t xml:space="preserve">3 i 4 </w:t>
      </w:r>
      <w:r w:rsidRPr="0064655F">
        <w:rPr>
          <w:rFonts w:ascii="Garamond" w:hAnsi="Garamond" w:cs="Calibri"/>
          <w:sz w:val="24"/>
          <w:szCs w:val="24"/>
          <w:lang w:eastAsia="pl-PL"/>
        </w:rPr>
        <w:t xml:space="preserve">nie mają zastosowania, jeżeli ze względu na specyfikę zamówienia, dokonanie analizy rynku poprzedzającej wybór wykonawcy nie jest </w:t>
      </w:r>
      <w:r w:rsidR="00930897" w:rsidRPr="0064655F">
        <w:rPr>
          <w:rFonts w:ascii="Garamond" w:hAnsi="Garamond" w:cs="Calibri"/>
          <w:sz w:val="24"/>
          <w:szCs w:val="24"/>
          <w:lang w:eastAsia="pl-PL"/>
        </w:rPr>
        <w:t>zasadne</w:t>
      </w:r>
      <w:r w:rsidRPr="0064655F">
        <w:rPr>
          <w:rFonts w:ascii="Garamond" w:hAnsi="Garamond" w:cs="Calibri"/>
          <w:sz w:val="24"/>
          <w:szCs w:val="24"/>
          <w:lang w:eastAsia="pl-PL"/>
        </w:rPr>
        <w:t xml:space="preserve">, w szczególności </w:t>
      </w:r>
      <w:r w:rsidR="00F679BB" w:rsidRPr="0064655F">
        <w:rPr>
          <w:rFonts w:ascii="Garamond" w:hAnsi="Garamond" w:cs="Calibri"/>
          <w:sz w:val="24"/>
          <w:szCs w:val="24"/>
          <w:lang w:eastAsia="pl-PL"/>
        </w:rPr>
        <w:br/>
      </w:r>
      <w:r w:rsidRPr="0064655F">
        <w:rPr>
          <w:rFonts w:ascii="Garamond" w:hAnsi="Garamond" w:cs="Calibri"/>
          <w:sz w:val="24"/>
          <w:szCs w:val="24"/>
          <w:lang w:eastAsia="pl-PL"/>
        </w:rPr>
        <w:t>z następujących powodów:</w:t>
      </w:r>
    </w:p>
    <w:p w14:paraId="7524361F" w14:textId="5A4E5A89" w:rsidR="002F744A" w:rsidRPr="0064655F" w:rsidRDefault="00683BC4" w:rsidP="0064655F">
      <w:pPr>
        <w:pStyle w:val="Akapitzlist"/>
        <w:numPr>
          <w:ilvl w:val="1"/>
          <w:numId w:val="22"/>
        </w:numPr>
        <w:spacing w:after="0"/>
        <w:ind w:right="20"/>
        <w:jc w:val="both"/>
        <w:rPr>
          <w:rFonts w:ascii="Garamond" w:hAnsi="Garamond" w:cs="Calibri"/>
          <w:sz w:val="24"/>
          <w:szCs w:val="24"/>
          <w:lang w:eastAsia="pl-PL"/>
        </w:rPr>
      </w:pPr>
      <w:r w:rsidRPr="0064655F">
        <w:rPr>
          <w:rFonts w:ascii="Garamond" w:hAnsi="Garamond" w:cs="Calibri"/>
          <w:sz w:val="24"/>
          <w:szCs w:val="24"/>
          <w:lang w:eastAsia="pl-PL"/>
        </w:rPr>
        <w:t>Z</w:t>
      </w:r>
      <w:r w:rsidR="007C6A82" w:rsidRPr="0064655F">
        <w:rPr>
          <w:rFonts w:ascii="Garamond" w:hAnsi="Garamond" w:cs="Calibri"/>
          <w:sz w:val="24"/>
          <w:szCs w:val="24"/>
          <w:lang w:eastAsia="pl-PL"/>
        </w:rPr>
        <w:t>achodzą przyczyny techniczne powodujące, że istnieje jedyny wykonawca przedmiotu zamówienia</w:t>
      </w:r>
      <w:r w:rsidR="002F744A" w:rsidRPr="0064655F">
        <w:rPr>
          <w:rFonts w:ascii="Garamond" w:hAnsi="Garamond" w:cs="Calibri"/>
          <w:sz w:val="24"/>
          <w:szCs w:val="24"/>
          <w:lang w:eastAsia="pl-PL"/>
        </w:rPr>
        <w:t>, jeżeli nie istnieje rozsądne rozwiązanie alternatywne lub rozwiązanie zastępcze, a brak konkurencji nie jest wynikiem celowego zawężenia parametrów zamówienia.</w:t>
      </w:r>
    </w:p>
    <w:p w14:paraId="093D43C4" w14:textId="181983AC" w:rsidR="007C6A82" w:rsidRPr="0064655F" w:rsidRDefault="00683BC4" w:rsidP="0064655F">
      <w:pPr>
        <w:pStyle w:val="Akapitzlist"/>
        <w:numPr>
          <w:ilvl w:val="1"/>
          <w:numId w:val="22"/>
        </w:numPr>
        <w:spacing w:after="0"/>
        <w:ind w:right="20"/>
        <w:jc w:val="both"/>
        <w:rPr>
          <w:rFonts w:ascii="Garamond" w:hAnsi="Garamond" w:cs="Calibri"/>
          <w:sz w:val="24"/>
          <w:szCs w:val="24"/>
          <w:lang w:eastAsia="pl-PL"/>
        </w:rPr>
      </w:pPr>
      <w:r w:rsidRPr="0064655F">
        <w:rPr>
          <w:rFonts w:ascii="Garamond" w:hAnsi="Garamond" w:cs="Calibri"/>
          <w:sz w:val="24"/>
          <w:szCs w:val="24"/>
          <w:lang w:eastAsia="pl-PL"/>
        </w:rPr>
        <w:lastRenderedPageBreak/>
        <w:t>P</w:t>
      </w:r>
      <w:r w:rsidR="007C6A82" w:rsidRPr="0064655F">
        <w:rPr>
          <w:rFonts w:ascii="Garamond" w:hAnsi="Garamond" w:cs="Calibri"/>
          <w:sz w:val="24"/>
          <w:szCs w:val="24"/>
          <w:lang w:eastAsia="pl-PL"/>
        </w:rPr>
        <w:t>rzedmiot zamówienia z przyczyn wynikających z ochrony praw wyłącznych może być uzyskany tylko od jednego wykonawcy.</w:t>
      </w:r>
    </w:p>
    <w:p w14:paraId="0E5D7D77" w14:textId="31BDF019" w:rsidR="007C6A82" w:rsidRPr="0064655F" w:rsidRDefault="00683BC4" w:rsidP="0064655F">
      <w:pPr>
        <w:pStyle w:val="Akapitzlist"/>
        <w:numPr>
          <w:ilvl w:val="1"/>
          <w:numId w:val="22"/>
        </w:numPr>
        <w:spacing w:after="0"/>
        <w:jc w:val="both"/>
        <w:rPr>
          <w:rFonts w:ascii="Garamond" w:hAnsi="Garamond" w:cs="Calibri"/>
          <w:sz w:val="24"/>
          <w:szCs w:val="24"/>
          <w:lang w:eastAsia="pl-PL"/>
        </w:rPr>
      </w:pPr>
      <w:r w:rsidRPr="0064655F">
        <w:rPr>
          <w:rFonts w:ascii="Garamond" w:hAnsi="Garamond" w:cs="Calibri"/>
          <w:sz w:val="24"/>
          <w:szCs w:val="24"/>
          <w:lang w:eastAsia="pl-PL"/>
        </w:rPr>
        <w:t>Z</w:t>
      </w:r>
      <w:r w:rsidR="007C6A82" w:rsidRPr="0064655F">
        <w:rPr>
          <w:rFonts w:ascii="Garamond" w:hAnsi="Garamond" w:cs="Calibri"/>
          <w:sz w:val="24"/>
          <w:szCs w:val="24"/>
          <w:lang w:eastAsia="pl-PL"/>
        </w:rPr>
        <w:t>achodzi pilna potrzeba udzielenia zamówienia.</w:t>
      </w:r>
    </w:p>
    <w:p w14:paraId="33A2E7BE" w14:textId="625BC00F" w:rsidR="007C6A82" w:rsidRPr="0064655F" w:rsidRDefault="00683BC4" w:rsidP="0064655F">
      <w:pPr>
        <w:pStyle w:val="Akapitzlist"/>
        <w:numPr>
          <w:ilvl w:val="1"/>
          <w:numId w:val="22"/>
        </w:numPr>
        <w:spacing w:after="0"/>
        <w:jc w:val="both"/>
        <w:rPr>
          <w:rFonts w:ascii="Garamond" w:hAnsi="Garamond" w:cs="Calibri"/>
          <w:sz w:val="24"/>
          <w:szCs w:val="24"/>
          <w:lang w:eastAsia="pl-PL"/>
        </w:rPr>
      </w:pPr>
      <w:r w:rsidRPr="0064655F">
        <w:rPr>
          <w:rFonts w:ascii="Garamond" w:hAnsi="Garamond" w:cs="Calibri"/>
          <w:sz w:val="24"/>
          <w:szCs w:val="24"/>
          <w:lang w:eastAsia="pl-PL"/>
        </w:rPr>
        <w:t>P</w:t>
      </w:r>
      <w:r w:rsidR="007C6A82" w:rsidRPr="0064655F">
        <w:rPr>
          <w:rFonts w:ascii="Garamond" w:hAnsi="Garamond" w:cs="Calibri"/>
          <w:sz w:val="24"/>
          <w:szCs w:val="24"/>
          <w:lang w:eastAsia="pl-PL"/>
        </w:rPr>
        <w:t>rzedmiot zamówienia związany jest z działalnością twórczą i artystyczną.</w:t>
      </w:r>
    </w:p>
    <w:p w14:paraId="0BA12FA1" w14:textId="07D76EF6" w:rsidR="007C6A82" w:rsidRPr="0064655F" w:rsidRDefault="00683BC4" w:rsidP="0064655F">
      <w:pPr>
        <w:pStyle w:val="Akapitzlist"/>
        <w:numPr>
          <w:ilvl w:val="1"/>
          <w:numId w:val="22"/>
        </w:numPr>
        <w:spacing w:after="0"/>
        <w:ind w:right="20"/>
        <w:jc w:val="both"/>
        <w:rPr>
          <w:rFonts w:ascii="Garamond" w:hAnsi="Garamond" w:cs="Calibri"/>
          <w:sz w:val="24"/>
          <w:szCs w:val="24"/>
          <w:lang w:eastAsia="pl-PL"/>
        </w:rPr>
      </w:pPr>
      <w:r w:rsidRPr="0064655F">
        <w:rPr>
          <w:rFonts w:ascii="Garamond" w:hAnsi="Garamond" w:cs="Calibri"/>
          <w:sz w:val="24"/>
          <w:szCs w:val="24"/>
          <w:lang w:eastAsia="pl-PL"/>
        </w:rPr>
        <w:t>W</w:t>
      </w:r>
      <w:r w:rsidR="007C6A82" w:rsidRPr="0064655F">
        <w:rPr>
          <w:rFonts w:ascii="Garamond" w:hAnsi="Garamond" w:cs="Calibri"/>
          <w:sz w:val="24"/>
          <w:szCs w:val="24"/>
          <w:lang w:eastAsia="pl-PL"/>
        </w:rPr>
        <w:t xml:space="preserve">ystępują inne przyczyny takie jak np. ekonomiczne, organizacyjne, gospodarcze, techniczne, faktyczne lub społeczne powodujące, że </w:t>
      </w:r>
      <w:r w:rsidR="00930897" w:rsidRPr="0064655F">
        <w:rPr>
          <w:rFonts w:ascii="Garamond" w:hAnsi="Garamond" w:cs="Calibri"/>
          <w:sz w:val="24"/>
          <w:szCs w:val="24"/>
          <w:lang w:eastAsia="pl-PL"/>
        </w:rPr>
        <w:t xml:space="preserve">w danych okolicznościach </w:t>
      </w:r>
      <w:r w:rsidR="007C6A82" w:rsidRPr="0064655F">
        <w:rPr>
          <w:rFonts w:ascii="Garamond" w:hAnsi="Garamond" w:cs="Calibri"/>
          <w:sz w:val="24"/>
          <w:szCs w:val="24"/>
          <w:lang w:eastAsia="pl-PL"/>
        </w:rPr>
        <w:t>zamówienie może zrealizować jeden wykonawca.</w:t>
      </w:r>
    </w:p>
    <w:p w14:paraId="41ACF187" w14:textId="73A6D01D" w:rsidR="007C6A82" w:rsidRPr="0064655F" w:rsidRDefault="007C6A82" w:rsidP="0064655F">
      <w:pPr>
        <w:pStyle w:val="Akapitzlist"/>
        <w:numPr>
          <w:ilvl w:val="0"/>
          <w:numId w:val="22"/>
        </w:numPr>
        <w:spacing w:after="0"/>
        <w:jc w:val="both"/>
        <w:rPr>
          <w:rFonts w:ascii="Garamond" w:hAnsi="Garamond" w:cs="Calibri"/>
          <w:sz w:val="24"/>
          <w:szCs w:val="24"/>
          <w:lang w:eastAsia="pl-PL"/>
        </w:rPr>
      </w:pPr>
      <w:r w:rsidRPr="0064655F">
        <w:rPr>
          <w:rFonts w:ascii="Garamond" w:hAnsi="Garamond" w:cs="Calibri"/>
          <w:sz w:val="24"/>
          <w:szCs w:val="24"/>
          <w:lang w:eastAsia="pl-PL"/>
        </w:rPr>
        <w:t>Udzielenie zamówienia w przypadku, o którym mowa w ust. 1, nie zwalnia od stosowania zasad dokonywania wydatków wynikających z innych aktów prawnych, w szczególności dotyczących finansów publicznych, a także wytycznych wynikających z przepisów prawnych i dokumentów określających sposób udzielania zamówień współfinansowanych ze środków europejskich lub innych mechanizmów finansowych.</w:t>
      </w:r>
    </w:p>
    <w:p w14:paraId="22BAB12B" w14:textId="5DF5D829" w:rsidR="00F44AEC" w:rsidRPr="0064655F" w:rsidRDefault="007C6A82" w:rsidP="0064655F">
      <w:pPr>
        <w:pStyle w:val="Akapitzlist"/>
        <w:numPr>
          <w:ilvl w:val="0"/>
          <w:numId w:val="22"/>
        </w:numPr>
        <w:spacing w:after="0"/>
        <w:ind w:right="20"/>
        <w:jc w:val="both"/>
        <w:rPr>
          <w:rFonts w:ascii="Garamond" w:hAnsi="Garamond" w:cs="Calibri"/>
          <w:sz w:val="24"/>
          <w:szCs w:val="24"/>
          <w:lang w:eastAsia="pl-PL"/>
        </w:rPr>
      </w:pPr>
      <w:r w:rsidRPr="0064655F">
        <w:rPr>
          <w:rFonts w:ascii="Garamond" w:hAnsi="Garamond" w:cs="Calibri"/>
          <w:sz w:val="24"/>
          <w:szCs w:val="24"/>
          <w:lang w:eastAsia="pl-PL"/>
        </w:rPr>
        <w:t xml:space="preserve">W sytuacji, o której mowa w </w:t>
      </w:r>
      <w:r w:rsidR="00C526C9" w:rsidRPr="0064655F">
        <w:rPr>
          <w:rFonts w:ascii="Garamond" w:hAnsi="Garamond" w:cs="Calibri"/>
          <w:sz w:val="24"/>
          <w:szCs w:val="24"/>
          <w:lang w:eastAsia="pl-PL"/>
        </w:rPr>
        <w:t xml:space="preserve">ust. 1 </w:t>
      </w:r>
      <w:r w:rsidR="002F744A" w:rsidRPr="0064655F">
        <w:rPr>
          <w:rFonts w:ascii="Garamond" w:hAnsi="Garamond" w:cs="Calibri"/>
          <w:sz w:val="24"/>
          <w:szCs w:val="24"/>
          <w:lang w:eastAsia="pl-PL"/>
        </w:rPr>
        <w:t xml:space="preserve">osoba </w:t>
      </w:r>
      <w:r w:rsidR="00C526C9" w:rsidRPr="0064655F">
        <w:rPr>
          <w:rFonts w:ascii="Garamond" w:hAnsi="Garamond" w:cs="Calibri"/>
          <w:sz w:val="24"/>
          <w:szCs w:val="24"/>
          <w:lang w:eastAsia="pl-PL"/>
        </w:rPr>
        <w:t>prowadząc</w:t>
      </w:r>
      <w:r w:rsidR="002F744A" w:rsidRPr="0064655F">
        <w:rPr>
          <w:rFonts w:ascii="Garamond" w:hAnsi="Garamond" w:cs="Calibri"/>
          <w:sz w:val="24"/>
          <w:szCs w:val="24"/>
          <w:lang w:eastAsia="pl-PL"/>
        </w:rPr>
        <w:t>a</w:t>
      </w:r>
      <w:r w:rsidR="00C526C9" w:rsidRPr="0064655F">
        <w:rPr>
          <w:rFonts w:ascii="Garamond" w:hAnsi="Garamond" w:cs="Calibri"/>
          <w:sz w:val="24"/>
          <w:szCs w:val="24"/>
          <w:lang w:eastAsia="pl-PL"/>
        </w:rPr>
        <w:t xml:space="preserve"> postępowanie </w:t>
      </w:r>
      <w:r w:rsidRPr="0064655F">
        <w:rPr>
          <w:rFonts w:ascii="Garamond" w:hAnsi="Garamond" w:cs="Calibri"/>
          <w:sz w:val="24"/>
          <w:szCs w:val="24"/>
          <w:lang w:eastAsia="pl-PL"/>
        </w:rPr>
        <w:t>zobowiązan</w:t>
      </w:r>
      <w:r w:rsidR="002F744A" w:rsidRPr="0064655F">
        <w:rPr>
          <w:rFonts w:ascii="Garamond" w:hAnsi="Garamond" w:cs="Calibri"/>
          <w:sz w:val="24"/>
          <w:szCs w:val="24"/>
          <w:lang w:eastAsia="pl-PL"/>
        </w:rPr>
        <w:t>a</w:t>
      </w:r>
      <w:r w:rsidRPr="0064655F">
        <w:rPr>
          <w:rFonts w:ascii="Garamond" w:hAnsi="Garamond" w:cs="Calibri"/>
          <w:sz w:val="24"/>
          <w:szCs w:val="24"/>
          <w:lang w:eastAsia="pl-PL"/>
        </w:rPr>
        <w:t xml:space="preserve"> jest sporządzić notatkę uzasadniającą niezastosowanie uregulowań określonych w § </w:t>
      </w:r>
      <w:r w:rsidR="00C526C9" w:rsidRPr="0064655F">
        <w:rPr>
          <w:rFonts w:ascii="Garamond" w:hAnsi="Garamond" w:cs="Calibri"/>
          <w:sz w:val="24"/>
          <w:szCs w:val="24"/>
          <w:lang w:eastAsia="pl-PL"/>
        </w:rPr>
        <w:t>3 lub 4</w:t>
      </w:r>
      <w:r w:rsidR="002F744A" w:rsidRPr="0064655F">
        <w:rPr>
          <w:rFonts w:ascii="Garamond" w:hAnsi="Garamond" w:cs="Calibri"/>
          <w:sz w:val="24"/>
          <w:szCs w:val="24"/>
          <w:lang w:eastAsia="pl-PL"/>
        </w:rPr>
        <w:t xml:space="preserve"> Zasad</w:t>
      </w:r>
      <w:r w:rsidRPr="0064655F">
        <w:rPr>
          <w:rFonts w:ascii="Garamond" w:hAnsi="Garamond" w:cs="Calibri"/>
          <w:sz w:val="24"/>
          <w:szCs w:val="24"/>
          <w:lang w:eastAsia="pl-PL"/>
        </w:rPr>
        <w:t xml:space="preserve">. </w:t>
      </w:r>
      <w:r w:rsidR="002F744A" w:rsidRPr="0064655F">
        <w:rPr>
          <w:rFonts w:ascii="Garamond" w:hAnsi="Garamond" w:cs="Calibri"/>
          <w:sz w:val="24"/>
          <w:szCs w:val="24"/>
          <w:lang w:eastAsia="pl-PL"/>
        </w:rPr>
        <w:t>U</w:t>
      </w:r>
      <w:r w:rsidRPr="0064655F">
        <w:rPr>
          <w:rFonts w:ascii="Garamond" w:hAnsi="Garamond" w:cs="Calibri"/>
          <w:sz w:val="24"/>
          <w:szCs w:val="24"/>
          <w:lang w:eastAsia="pl-PL"/>
        </w:rPr>
        <w:t xml:space="preserve">zasadnienie musi być sporządzone </w:t>
      </w:r>
      <w:r w:rsidRPr="0064655F">
        <w:rPr>
          <w:rFonts w:ascii="Garamond" w:hAnsi="Garamond" w:cs="Calibri"/>
          <w:sz w:val="24"/>
          <w:szCs w:val="24"/>
          <w:shd w:val="clear" w:color="auto" w:fill="FFFFFF"/>
          <w:lang w:eastAsia="pl-PL"/>
        </w:rPr>
        <w:t>w taki sposób, aby</w:t>
      </w:r>
      <w:r w:rsidRPr="0064655F">
        <w:rPr>
          <w:rFonts w:ascii="Garamond" w:hAnsi="Garamond" w:cs="Calibri"/>
          <w:sz w:val="24"/>
          <w:szCs w:val="24"/>
          <w:lang w:eastAsia="pl-PL"/>
        </w:rPr>
        <w:t> </w:t>
      </w:r>
      <w:r w:rsidRPr="0064655F">
        <w:rPr>
          <w:rFonts w:ascii="Garamond" w:hAnsi="Garamond" w:cs="Calibri"/>
          <w:bCs/>
          <w:sz w:val="24"/>
          <w:szCs w:val="24"/>
          <w:lang w:eastAsia="pl-PL"/>
        </w:rPr>
        <w:t>jego</w:t>
      </w:r>
      <w:r w:rsidRPr="0064655F">
        <w:rPr>
          <w:rFonts w:ascii="Garamond" w:hAnsi="Garamond" w:cs="Calibri"/>
          <w:sz w:val="24"/>
          <w:szCs w:val="24"/>
          <w:lang w:eastAsia="pl-PL"/>
        </w:rPr>
        <w:t> </w:t>
      </w:r>
      <w:r w:rsidRPr="0064655F">
        <w:rPr>
          <w:rFonts w:ascii="Garamond" w:hAnsi="Garamond" w:cs="Calibri"/>
          <w:sz w:val="24"/>
          <w:szCs w:val="24"/>
          <w:shd w:val="clear" w:color="auto" w:fill="FFFFFF"/>
          <w:lang w:eastAsia="pl-PL"/>
        </w:rPr>
        <w:t>treść</w:t>
      </w:r>
      <w:r w:rsidRPr="0064655F">
        <w:rPr>
          <w:rFonts w:ascii="Garamond" w:hAnsi="Garamond" w:cs="Calibri"/>
          <w:sz w:val="24"/>
          <w:szCs w:val="24"/>
          <w:lang w:eastAsia="pl-PL"/>
        </w:rPr>
        <w:t> </w:t>
      </w:r>
      <w:r w:rsidRPr="0064655F">
        <w:rPr>
          <w:rFonts w:ascii="Garamond" w:hAnsi="Garamond" w:cs="Calibri"/>
          <w:bCs/>
          <w:sz w:val="24"/>
          <w:szCs w:val="24"/>
          <w:lang w:eastAsia="pl-PL"/>
        </w:rPr>
        <w:t>nie budziła wątpliwości</w:t>
      </w:r>
      <w:r w:rsidRPr="0064655F">
        <w:rPr>
          <w:rFonts w:ascii="Garamond" w:hAnsi="Garamond" w:cs="Calibri"/>
          <w:sz w:val="24"/>
          <w:szCs w:val="24"/>
          <w:lang w:eastAsia="pl-PL"/>
        </w:rPr>
        <w:t xml:space="preserve"> co do poprawności czynności wyboru wykonawcy bez dokonania analizy rynku.</w:t>
      </w:r>
    </w:p>
    <w:p w14:paraId="6F2B9263" w14:textId="720A0109" w:rsidR="007C6A82" w:rsidRPr="0064655F" w:rsidRDefault="007C6A82" w:rsidP="0064655F">
      <w:pPr>
        <w:pStyle w:val="Akapitzlist"/>
        <w:numPr>
          <w:ilvl w:val="0"/>
          <w:numId w:val="22"/>
        </w:numPr>
        <w:spacing w:after="0"/>
        <w:ind w:right="20"/>
        <w:jc w:val="both"/>
        <w:rPr>
          <w:rFonts w:ascii="Garamond" w:hAnsi="Garamond" w:cs="Calibri"/>
          <w:sz w:val="24"/>
          <w:szCs w:val="24"/>
        </w:rPr>
      </w:pPr>
      <w:r w:rsidRPr="0064655F">
        <w:rPr>
          <w:rFonts w:ascii="Garamond" w:hAnsi="Garamond" w:cs="Calibri"/>
          <w:sz w:val="24"/>
          <w:szCs w:val="24"/>
          <w:lang w:eastAsia="pl-PL"/>
        </w:rPr>
        <w:t>Notatka powinna zawierać datę jej sporządzenia oraz informację dotyczącą wartości szacunkowej zamó</w:t>
      </w:r>
      <w:r w:rsidR="00F44AEC" w:rsidRPr="0064655F">
        <w:rPr>
          <w:rFonts w:ascii="Garamond" w:hAnsi="Garamond" w:cs="Calibri"/>
          <w:sz w:val="24"/>
          <w:szCs w:val="24"/>
          <w:lang w:eastAsia="pl-PL"/>
        </w:rPr>
        <w:t>wienia.</w:t>
      </w:r>
    </w:p>
    <w:p w14:paraId="759BE303" w14:textId="77777777" w:rsidR="007C6A82" w:rsidRPr="0064655F" w:rsidRDefault="007C6A82" w:rsidP="0064655F">
      <w:pPr>
        <w:spacing w:before="60" w:after="60"/>
        <w:jc w:val="both"/>
        <w:rPr>
          <w:rFonts w:ascii="Garamond" w:hAnsi="Garamond" w:cs="Calibri"/>
          <w:sz w:val="24"/>
          <w:szCs w:val="24"/>
        </w:rPr>
      </w:pPr>
      <w:r w:rsidRPr="0064655F">
        <w:rPr>
          <w:rFonts w:ascii="Garamond" w:hAnsi="Garamond" w:cs="Calibri"/>
          <w:sz w:val="24"/>
          <w:szCs w:val="24"/>
          <w:lang w:eastAsia="pl-PL"/>
        </w:rPr>
        <w:br w:type="page"/>
      </w:r>
    </w:p>
    <w:p w14:paraId="7860DE73" w14:textId="77777777" w:rsidR="00797FCA" w:rsidRPr="0064655F" w:rsidRDefault="007C6A82" w:rsidP="0064655F">
      <w:pPr>
        <w:spacing w:before="60" w:after="480"/>
        <w:ind w:left="6096" w:right="40"/>
        <w:jc w:val="both"/>
        <w:rPr>
          <w:rFonts w:ascii="Garamond" w:hAnsi="Garamond" w:cs="Calibri"/>
          <w:sz w:val="24"/>
          <w:szCs w:val="24"/>
          <w:vertAlign w:val="superscript"/>
          <w:lang w:eastAsia="pl-PL"/>
        </w:rPr>
      </w:pPr>
      <w:r w:rsidRPr="0064655F">
        <w:rPr>
          <w:rFonts w:ascii="Garamond" w:hAnsi="Garamond" w:cs="Calibri"/>
          <w:sz w:val="24"/>
          <w:szCs w:val="24"/>
          <w:vertAlign w:val="superscript"/>
          <w:lang w:eastAsia="pl-PL"/>
        </w:rPr>
        <w:lastRenderedPageBreak/>
        <w:t xml:space="preserve">Załącznik nr </w:t>
      </w:r>
      <w:r w:rsidR="00BA2244" w:rsidRPr="0064655F">
        <w:rPr>
          <w:rFonts w:ascii="Garamond" w:hAnsi="Garamond" w:cs="Calibri"/>
          <w:sz w:val="24"/>
          <w:szCs w:val="24"/>
          <w:vertAlign w:val="superscript"/>
          <w:lang w:eastAsia="pl-PL"/>
        </w:rPr>
        <w:t>1</w:t>
      </w:r>
      <w:r w:rsidRPr="0064655F">
        <w:rPr>
          <w:rFonts w:ascii="Garamond" w:hAnsi="Garamond" w:cs="Calibri"/>
          <w:sz w:val="24"/>
          <w:szCs w:val="24"/>
          <w:vertAlign w:val="superscript"/>
          <w:lang w:eastAsia="pl-PL"/>
        </w:rPr>
        <w:t xml:space="preserve"> do</w:t>
      </w:r>
      <w:r w:rsidR="00F44AEC" w:rsidRPr="0064655F">
        <w:rPr>
          <w:rFonts w:ascii="Garamond" w:hAnsi="Garamond" w:cs="Calibri"/>
          <w:sz w:val="24"/>
          <w:szCs w:val="24"/>
          <w:vertAlign w:val="superscript"/>
          <w:lang w:eastAsia="pl-PL"/>
        </w:rPr>
        <w:t xml:space="preserve"> Zasad </w:t>
      </w:r>
      <w:r w:rsidR="00EC2574" w:rsidRPr="0064655F">
        <w:rPr>
          <w:rFonts w:ascii="Garamond" w:hAnsi="Garamond" w:cs="Calibri"/>
          <w:sz w:val="24"/>
          <w:szCs w:val="24"/>
          <w:vertAlign w:val="superscript"/>
          <w:lang w:eastAsia="pl-PL"/>
        </w:rPr>
        <w:t>udzielania zamówień publicznych o wartości mniejszej niż 130.000,00 zł</w:t>
      </w:r>
    </w:p>
    <w:p w14:paraId="3742E56D" w14:textId="77777777" w:rsidR="001560BD" w:rsidRPr="0064655F" w:rsidRDefault="007C6A82" w:rsidP="0064655F">
      <w:pPr>
        <w:keepNext/>
        <w:keepLines/>
        <w:spacing w:before="60" w:after="0"/>
        <w:ind w:left="20" w:right="20"/>
        <w:jc w:val="both"/>
        <w:outlineLvl w:val="1"/>
        <w:rPr>
          <w:rFonts w:ascii="Garamond" w:hAnsi="Garamond" w:cs="Calibri"/>
          <w:b/>
          <w:sz w:val="24"/>
          <w:szCs w:val="24"/>
        </w:rPr>
      </w:pPr>
      <w:r w:rsidRPr="0064655F">
        <w:rPr>
          <w:rFonts w:ascii="Garamond" w:hAnsi="Garamond" w:cs="Calibri"/>
          <w:b/>
          <w:sz w:val="24"/>
          <w:szCs w:val="24"/>
        </w:rPr>
        <w:t xml:space="preserve">Notatka dotycząca zamówienia, którego udzielenie wyłączone jest z obowiązku stosowania </w:t>
      </w:r>
      <w:r w:rsidR="000511D7" w:rsidRPr="0064655F">
        <w:rPr>
          <w:rFonts w:ascii="Garamond" w:hAnsi="Garamond" w:cs="Calibri"/>
          <w:b/>
          <w:sz w:val="24"/>
          <w:szCs w:val="24"/>
        </w:rPr>
        <w:t xml:space="preserve">ustawy </w:t>
      </w:r>
      <w:r w:rsidR="00CE2FAE" w:rsidRPr="0064655F">
        <w:rPr>
          <w:rFonts w:ascii="Garamond" w:hAnsi="Garamond" w:cs="Calibri"/>
          <w:b/>
          <w:sz w:val="24"/>
          <w:szCs w:val="24"/>
        </w:rPr>
        <w:t>z 11.09.2019 r</w:t>
      </w:r>
      <w:r w:rsidR="000511D7" w:rsidRPr="0064655F">
        <w:rPr>
          <w:rFonts w:ascii="Garamond" w:hAnsi="Garamond" w:cs="Calibri"/>
          <w:b/>
          <w:sz w:val="24"/>
          <w:szCs w:val="24"/>
        </w:rPr>
        <w:t>. - Prawo zamówień publicznych (</w:t>
      </w:r>
      <w:r w:rsidR="008F18DC" w:rsidRPr="0064655F">
        <w:rPr>
          <w:rFonts w:ascii="Garamond" w:hAnsi="Garamond" w:cs="Calibri"/>
          <w:b/>
          <w:sz w:val="24"/>
          <w:szCs w:val="24"/>
        </w:rPr>
        <w:t>Dz. U. z 2021 r. poz. 1129</w:t>
      </w:r>
      <w:r w:rsidR="000511D7" w:rsidRPr="0064655F">
        <w:rPr>
          <w:rFonts w:ascii="Garamond" w:hAnsi="Garamond" w:cs="Calibri"/>
          <w:b/>
          <w:sz w:val="24"/>
          <w:szCs w:val="24"/>
        </w:rPr>
        <w:t>)</w:t>
      </w:r>
      <w:r w:rsidR="000511D7" w:rsidRPr="0064655F">
        <w:rPr>
          <w:rFonts w:ascii="Times New Roman" w:hAnsi="Times New Roman"/>
          <w:b/>
          <w:sz w:val="24"/>
          <w:szCs w:val="24"/>
        </w:rPr>
        <w:t> </w:t>
      </w:r>
      <w:r w:rsidR="00CE2FAE" w:rsidRPr="0064655F">
        <w:rPr>
          <w:rFonts w:ascii="Garamond" w:hAnsi="Garamond" w:cs="Calibri"/>
          <w:b/>
          <w:sz w:val="24"/>
          <w:szCs w:val="24"/>
        </w:rPr>
        <w:t>-</w:t>
      </w:r>
      <w:r w:rsidR="000511D7" w:rsidRPr="0064655F">
        <w:rPr>
          <w:rFonts w:ascii="Garamond" w:hAnsi="Garamond" w:cs="Calibri"/>
          <w:b/>
          <w:sz w:val="24"/>
          <w:szCs w:val="24"/>
        </w:rPr>
        <w:t xml:space="preserve"> dalej </w:t>
      </w:r>
      <w:proofErr w:type="spellStart"/>
      <w:r w:rsidR="000511D7" w:rsidRPr="0064655F">
        <w:rPr>
          <w:rFonts w:ascii="Garamond" w:hAnsi="Garamond" w:cs="Calibri"/>
          <w:b/>
          <w:sz w:val="24"/>
          <w:szCs w:val="24"/>
        </w:rPr>
        <w:t>n.p.z.p</w:t>
      </w:r>
      <w:proofErr w:type="spellEnd"/>
      <w:r w:rsidR="000511D7" w:rsidRPr="0064655F">
        <w:rPr>
          <w:rFonts w:ascii="Garamond" w:hAnsi="Garamond" w:cs="Calibri"/>
          <w:b/>
          <w:sz w:val="24"/>
          <w:szCs w:val="24"/>
        </w:rPr>
        <w:t xml:space="preserve">. </w:t>
      </w:r>
    </w:p>
    <w:p w14:paraId="1C6865FC" w14:textId="77777777" w:rsidR="007C6A82" w:rsidRPr="0064655F" w:rsidRDefault="00CE2FAE" w:rsidP="0064655F">
      <w:pPr>
        <w:spacing w:before="240" w:after="60"/>
        <w:ind w:left="380" w:hanging="360"/>
        <w:jc w:val="both"/>
        <w:rPr>
          <w:rFonts w:ascii="Garamond" w:hAnsi="Garamond" w:cs="Calibri"/>
          <w:sz w:val="24"/>
          <w:szCs w:val="24"/>
        </w:rPr>
      </w:pPr>
      <w:r w:rsidRPr="0064655F">
        <w:rPr>
          <w:rFonts w:ascii="Garamond" w:hAnsi="Garamond" w:cs="Calibri"/>
          <w:sz w:val="24"/>
          <w:szCs w:val="24"/>
        </w:rPr>
        <w:t>1.</w:t>
      </w:r>
      <w:r w:rsidRPr="0064655F">
        <w:rPr>
          <w:rFonts w:ascii="Garamond" w:hAnsi="Garamond" w:cs="Calibri"/>
          <w:sz w:val="24"/>
          <w:szCs w:val="24"/>
        </w:rPr>
        <w:tab/>
      </w:r>
      <w:r w:rsidR="007C6A82" w:rsidRPr="0064655F">
        <w:rPr>
          <w:rFonts w:ascii="Garamond" w:hAnsi="Garamond" w:cs="Calibri"/>
          <w:sz w:val="24"/>
          <w:szCs w:val="24"/>
        </w:rPr>
        <w:t>Przedmiotem zamówienia jest:</w:t>
      </w:r>
    </w:p>
    <w:p w14:paraId="6C1D30C9" w14:textId="77777777" w:rsidR="00A11291" w:rsidRPr="0064655F" w:rsidRDefault="007C6A82" w:rsidP="0064655F">
      <w:pPr>
        <w:spacing w:before="60" w:after="60"/>
        <w:ind w:left="380"/>
        <w:jc w:val="both"/>
        <w:rPr>
          <w:rFonts w:ascii="Garamond" w:hAnsi="Garamond" w:cs="Calibri"/>
          <w:sz w:val="24"/>
          <w:szCs w:val="24"/>
        </w:rPr>
      </w:pPr>
      <w:r w:rsidRPr="0064655F">
        <w:rPr>
          <w:rFonts w:ascii="Garamond" w:hAnsi="Garamond" w:cs="Calibri"/>
          <w:sz w:val="24"/>
          <w:szCs w:val="24"/>
        </w:rPr>
        <w:t>................................................................................................................................................</w:t>
      </w:r>
    </w:p>
    <w:p w14:paraId="36E590B9" w14:textId="77777777" w:rsidR="00A11291" w:rsidRPr="0064655F" w:rsidRDefault="007C6A82" w:rsidP="0064655F">
      <w:pPr>
        <w:spacing w:before="60" w:after="60"/>
        <w:ind w:left="380"/>
        <w:jc w:val="both"/>
        <w:rPr>
          <w:rFonts w:ascii="Garamond" w:hAnsi="Garamond" w:cs="Calibri"/>
          <w:sz w:val="24"/>
          <w:szCs w:val="24"/>
        </w:rPr>
      </w:pPr>
      <w:r w:rsidRPr="0064655F">
        <w:rPr>
          <w:rFonts w:ascii="Garamond" w:hAnsi="Garamond" w:cs="Calibri"/>
          <w:sz w:val="24"/>
          <w:szCs w:val="24"/>
        </w:rPr>
        <w:t>................................................................................................................................................</w:t>
      </w:r>
    </w:p>
    <w:p w14:paraId="1FEDCCDF" w14:textId="77777777" w:rsidR="007C6A82" w:rsidRPr="0064655F" w:rsidRDefault="007C6A82" w:rsidP="0064655F">
      <w:pPr>
        <w:spacing w:before="60" w:after="60"/>
        <w:ind w:left="380"/>
        <w:jc w:val="both"/>
        <w:rPr>
          <w:rFonts w:ascii="Garamond" w:hAnsi="Garamond" w:cs="Calibri"/>
          <w:sz w:val="24"/>
          <w:szCs w:val="24"/>
        </w:rPr>
      </w:pPr>
      <w:r w:rsidRPr="0064655F">
        <w:rPr>
          <w:rFonts w:ascii="Garamond" w:hAnsi="Garamond" w:cs="Calibri"/>
          <w:sz w:val="24"/>
          <w:szCs w:val="24"/>
        </w:rPr>
        <w:t>................................................................................................................................................</w:t>
      </w:r>
    </w:p>
    <w:p w14:paraId="00D93B51" w14:textId="77777777" w:rsidR="000511D7" w:rsidRPr="0064655F" w:rsidRDefault="00CE2FAE" w:rsidP="0064655F">
      <w:pPr>
        <w:spacing w:before="60" w:after="60"/>
        <w:ind w:left="360" w:hanging="360"/>
        <w:jc w:val="both"/>
        <w:rPr>
          <w:rFonts w:ascii="Garamond" w:hAnsi="Garamond" w:cs="Calibri"/>
          <w:sz w:val="24"/>
          <w:szCs w:val="24"/>
        </w:rPr>
      </w:pPr>
      <w:r w:rsidRPr="0064655F">
        <w:rPr>
          <w:rFonts w:ascii="Garamond" w:hAnsi="Garamond" w:cs="Calibri"/>
          <w:sz w:val="24"/>
          <w:szCs w:val="24"/>
        </w:rPr>
        <w:t>2.</w:t>
      </w:r>
      <w:r w:rsidRPr="0064655F">
        <w:rPr>
          <w:rFonts w:ascii="Garamond" w:hAnsi="Garamond" w:cs="Calibri"/>
          <w:sz w:val="24"/>
          <w:szCs w:val="24"/>
        </w:rPr>
        <w:tab/>
      </w:r>
      <w:r w:rsidR="007C6A82" w:rsidRPr="0064655F">
        <w:rPr>
          <w:rFonts w:ascii="Garamond" w:hAnsi="Garamond" w:cs="Calibri"/>
          <w:sz w:val="24"/>
          <w:szCs w:val="24"/>
        </w:rPr>
        <w:t>Szacunkowa wartość przedmiotu zamówienia została określona na kwotę</w:t>
      </w:r>
      <w:r w:rsidR="00536DD7" w:rsidRPr="0064655F">
        <w:rPr>
          <w:rFonts w:ascii="Garamond" w:hAnsi="Garamond" w:cs="Calibri"/>
          <w:sz w:val="24"/>
          <w:szCs w:val="24"/>
        </w:rPr>
        <w:t xml:space="preserve"> </w:t>
      </w:r>
      <w:r w:rsidRPr="0064655F">
        <w:rPr>
          <w:rFonts w:ascii="Garamond" w:hAnsi="Garamond" w:cs="Calibri"/>
          <w:sz w:val="24"/>
          <w:szCs w:val="24"/>
        </w:rPr>
        <w:t>...............</w:t>
      </w:r>
      <w:r w:rsidR="007C6A82" w:rsidRPr="0064655F">
        <w:rPr>
          <w:rFonts w:ascii="Garamond" w:hAnsi="Garamond" w:cs="Calibri"/>
          <w:sz w:val="24"/>
          <w:szCs w:val="24"/>
        </w:rPr>
        <w:t xml:space="preserve"> zł netto, </w:t>
      </w:r>
    </w:p>
    <w:p w14:paraId="28C53DA9" w14:textId="77777777" w:rsidR="007C6A82" w:rsidRPr="0064655F" w:rsidRDefault="007C6A82" w:rsidP="0064655F">
      <w:pPr>
        <w:tabs>
          <w:tab w:val="left" w:pos="5822"/>
        </w:tabs>
        <w:spacing w:before="60" w:after="60"/>
        <w:ind w:left="360"/>
        <w:jc w:val="both"/>
        <w:rPr>
          <w:rFonts w:ascii="Garamond" w:hAnsi="Garamond" w:cs="Calibri"/>
          <w:sz w:val="24"/>
          <w:szCs w:val="24"/>
        </w:rPr>
      </w:pPr>
      <w:r w:rsidRPr="0064655F">
        <w:rPr>
          <w:rFonts w:ascii="Garamond" w:hAnsi="Garamond" w:cs="Calibri"/>
          <w:sz w:val="24"/>
          <w:szCs w:val="24"/>
        </w:rPr>
        <w:t xml:space="preserve">Osoba dokonująca ustalenia </w:t>
      </w:r>
      <w:r w:rsidR="000511D7" w:rsidRPr="0064655F">
        <w:rPr>
          <w:rFonts w:ascii="Garamond" w:hAnsi="Garamond" w:cs="Calibri"/>
          <w:sz w:val="24"/>
          <w:szCs w:val="24"/>
        </w:rPr>
        <w:t>wartości zamówienia:</w:t>
      </w:r>
      <w:r w:rsidR="000511D7" w:rsidRPr="0064655F">
        <w:rPr>
          <w:rFonts w:ascii="Garamond" w:hAnsi="Garamond" w:cs="Calibri"/>
          <w:sz w:val="24"/>
          <w:szCs w:val="24"/>
        </w:rPr>
        <w:tab/>
      </w:r>
      <w:r w:rsidR="00A11291" w:rsidRPr="0064655F">
        <w:rPr>
          <w:rFonts w:ascii="Garamond" w:hAnsi="Garamond" w:cs="Calibri"/>
          <w:sz w:val="24"/>
          <w:szCs w:val="24"/>
        </w:rPr>
        <w:t>............................</w:t>
      </w:r>
      <w:r w:rsidRPr="0064655F">
        <w:rPr>
          <w:rFonts w:ascii="Garamond" w:hAnsi="Garamond" w:cs="Calibri"/>
          <w:sz w:val="24"/>
          <w:szCs w:val="24"/>
        </w:rPr>
        <w:t>,</w:t>
      </w:r>
    </w:p>
    <w:p w14:paraId="31DB4ED1" w14:textId="77777777" w:rsidR="007C6A82" w:rsidRPr="0064655F" w:rsidRDefault="007C6A82" w:rsidP="0064655F">
      <w:pPr>
        <w:tabs>
          <w:tab w:val="left" w:pos="5822"/>
        </w:tabs>
        <w:spacing w:before="60" w:after="60"/>
        <w:ind w:left="360"/>
        <w:jc w:val="both"/>
        <w:rPr>
          <w:rFonts w:ascii="Garamond" w:hAnsi="Garamond" w:cs="Calibri"/>
          <w:sz w:val="24"/>
          <w:szCs w:val="24"/>
        </w:rPr>
      </w:pPr>
      <w:r w:rsidRPr="0064655F">
        <w:rPr>
          <w:rFonts w:ascii="Garamond" w:hAnsi="Garamond" w:cs="Calibri"/>
          <w:sz w:val="24"/>
          <w:szCs w:val="24"/>
        </w:rPr>
        <w:t xml:space="preserve">Data oszacowania wartości zamówienia: </w:t>
      </w:r>
      <w:r w:rsidRPr="0064655F">
        <w:rPr>
          <w:rFonts w:ascii="Garamond" w:hAnsi="Garamond" w:cs="Calibri"/>
          <w:sz w:val="24"/>
          <w:szCs w:val="24"/>
        </w:rPr>
        <w:tab/>
        <w:t>............................</w:t>
      </w:r>
    </w:p>
    <w:p w14:paraId="456B85C6" w14:textId="77777777" w:rsidR="007C6A82" w:rsidRPr="0064655F" w:rsidRDefault="00CE2FAE" w:rsidP="0064655F">
      <w:pPr>
        <w:spacing w:before="60" w:after="60"/>
        <w:ind w:left="380" w:hanging="360"/>
        <w:jc w:val="both"/>
        <w:rPr>
          <w:rFonts w:ascii="Garamond" w:hAnsi="Garamond" w:cs="Calibri"/>
          <w:sz w:val="24"/>
          <w:szCs w:val="24"/>
        </w:rPr>
      </w:pPr>
      <w:r w:rsidRPr="0064655F">
        <w:rPr>
          <w:rFonts w:ascii="Garamond" w:hAnsi="Garamond" w:cs="Calibri"/>
          <w:sz w:val="24"/>
          <w:szCs w:val="24"/>
        </w:rPr>
        <w:t>3.</w:t>
      </w:r>
      <w:r w:rsidRPr="0064655F">
        <w:rPr>
          <w:rFonts w:ascii="Garamond" w:hAnsi="Garamond" w:cs="Calibri"/>
          <w:sz w:val="24"/>
          <w:szCs w:val="24"/>
        </w:rPr>
        <w:tab/>
      </w:r>
      <w:r w:rsidR="007C6A82" w:rsidRPr="0064655F">
        <w:rPr>
          <w:rFonts w:ascii="Garamond" w:hAnsi="Garamond" w:cs="Calibri"/>
          <w:sz w:val="24"/>
          <w:szCs w:val="24"/>
        </w:rPr>
        <w:t>Zamówienia udziela się wykonawcy:</w:t>
      </w:r>
    </w:p>
    <w:p w14:paraId="48F7D6F5" w14:textId="77777777" w:rsidR="00263987" w:rsidRPr="0064655F" w:rsidRDefault="007C6A82" w:rsidP="0064655F">
      <w:pPr>
        <w:spacing w:before="60" w:after="60"/>
        <w:ind w:left="380"/>
        <w:jc w:val="both"/>
        <w:rPr>
          <w:rFonts w:ascii="Garamond" w:hAnsi="Garamond" w:cs="Calibri"/>
          <w:sz w:val="24"/>
          <w:szCs w:val="24"/>
        </w:rPr>
      </w:pPr>
      <w:r w:rsidRPr="0064655F">
        <w:rPr>
          <w:rFonts w:ascii="Garamond" w:hAnsi="Garamond" w:cs="Calibri"/>
          <w:sz w:val="24"/>
          <w:szCs w:val="24"/>
        </w:rPr>
        <w:t>................................................................................................................................................</w:t>
      </w:r>
    </w:p>
    <w:p w14:paraId="66FE44E0" w14:textId="77777777" w:rsidR="007C6A82" w:rsidRPr="0064655F" w:rsidRDefault="007C6A82" w:rsidP="0064655F">
      <w:pPr>
        <w:spacing w:before="60" w:after="60"/>
        <w:ind w:left="380"/>
        <w:jc w:val="both"/>
        <w:rPr>
          <w:rFonts w:ascii="Garamond" w:hAnsi="Garamond" w:cs="Calibri"/>
          <w:sz w:val="24"/>
          <w:szCs w:val="24"/>
        </w:rPr>
      </w:pPr>
      <w:r w:rsidRPr="0064655F">
        <w:rPr>
          <w:rFonts w:ascii="Garamond" w:hAnsi="Garamond" w:cs="Calibri"/>
          <w:sz w:val="24"/>
          <w:szCs w:val="24"/>
        </w:rPr>
        <w:t>................................................................................................................................................</w:t>
      </w:r>
    </w:p>
    <w:p w14:paraId="43A53757" w14:textId="77777777" w:rsidR="007C6A82" w:rsidRPr="0064655F" w:rsidRDefault="00CE2FAE" w:rsidP="0064655F">
      <w:pPr>
        <w:spacing w:before="60" w:after="60"/>
        <w:ind w:left="380" w:hanging="360"/>
        <w:jc w:val="both"/>
        <w:rPr>
          <w:rFonts w:ascii="Garamond" w:hAnsi="Garamond" w:cs="Calibri"/>
          <w:sz w:val="24"/>
          <w:szCs w:val="24"/>
        </w:rPr>
      </w:pPr>
      <w:r w:rsidRPr="0064655F">
        <w:rPr>
          <w:rFonts w:ascii="Garamond" w:hAnsi="Garamond" w:cs="Calibri"/>
          <w:sz w:val="24"/>
          <w:szCs w:val="24"/>
        </w:rPr>
        <w:t>4.</w:t>
      </w:r>
      <w:r w:rsidRPr="0064655F">
        <w:rPr>
          <w:rFonts w:ascii="Garamond" w:hAnsi="Garamond" w:cs="Calibri"/>
          <w:sz w:val="24"/>
          <w:szCs w:val="24"/>
        </w:rPr>
        <w:tab/>
      </w:r>
      <w:r w:rsidR="007C6A82" w:rsidRPr="0064655F">
        <w:rPr>
          <w:rFonts w:ascii="Garamond" w:hAnsi="Garamond" w:cs="Calibri"/>
          <w:sz w:val="24"/>
          <w:szCs w:val="24"/>
        </w:rPr>
        <w:t>Podstawa prawna udzielenia zamówienia:</w:t>
      </w:r>
    </w:p>
    <w:p w14:paraId="3448E903" w14:textId="77777777" w:rsidR="007C6A82" w:rsidRPr="0064655F" w:rsidRDefault="007C6A82" w:rsidP="0064655F">
      <w:pPr>
        <w:spacing w:before="60" w:after="60"/>
        <w:ind w:left="360"/>
        <w:jc w:val="both"/>
        <w:rPr>
          <w:rFonts w:ascii="Garamond" w:hAnsi="Garamond" w:cs="Calibri"/>
          <w:sz w:val="24"/>
          <w:szCs w:val="24"/>
        </w:rPr>
      </w:pPr>
      <w:r w:rsidRPr="0064655F">
        <w:rPr>
          <w:rFonts w:ascii="Garamond" w:hAnsi="Garamond" w:cs="Calibri"/>
          <w:sz w:val="24"/>
          <w:szCs w:val="24"/>
        </w:rPr>
        <w:t xml:space="preserve">Zamówienia udziela się na podstawie </w:t>
      </w:r>
      <w:r w:rsidRPr="0064655F">
        <w:rPr>
          <w:rFonts w:ascii="Garamond" w:hAnsi="Garamond" w:cs="Calibri"/>
          <w:i/>
          <w:iCs/>
          <w:spacing w:val="20"/>
          <w:sz w:val="24"/>
          <w:szCs w:val="24"/>
          <w:shd w:val="clear" w:color="auto" w:fill="FFFFFF"/>
        </w:rPr>
        <w:t xml:space="preserve"> (§</w:t>
      </w:r>
      <w:r w:rsidR="000511D7" w:rsidRPr="0064655F">
        <w:rPr>
          <w:rFonts w:ascii="Garamond" w:hAnsi="Garamond" w:cs="Calibri"/>
          <w:i/>
          <w:iCs/>
          <w:spacing w:val="20"/>
          <w:sz w:val="24"/>
          <w:szCs w:val="24"/>
          <w:shd w:val="clear" w:color="auto" w:fill="FFFFFF"/>
        </w:rPr>
        <w:t xml:space="preserve"> 3 </w:t>
      </w:r>
      <w:r w:rsidR="005030F9" w:rsidRPr="0064655F">
        <w:rPr>
          <w:rFonts w:ascii="Garamond" w:hAnsi="Garamond" w:cs="Calibri"/>
          <w:i/>
          <w:iCs/>
          <w:spacing w:val="20"/>
          <w:sz w:val="24"/>
          <w:szCs w:val="24"/>
          <w:shd w:val="clear" w:color="auto" w:fill="FFFFFF"/>
        </w:rPr>
        <w:t>lub</w:t>
      </w:r>
      <w:r w:rsidR="000511D7" w:rsidRPr="0064655F">
        <w:rPr>
          <w:rFonts w:ascii="Garamond" w:hAnsi="Garamond" w:cs="Calibri"/>
          <w:i/>
          <w:iCs/>
          <w:spacing w:val="20"/>
          <w:sz w:val="24"/>
          <w:szCs w:val="24"/>
          <w:shd w:val="clear" w:color="auto" w:fill="FFFFFF"/>
        </w:rPr>
        <w:t xml:space="preserve"> § </w:t>
      </w:r>
      <w:r w:rsidR="000511D7" w:rsidRPr="0064655F">
        <w:rPr>
          <w:rFonts w:ascii="Garamond" w:hAnsi="Garamond" w:cs="Calibri"/>
          <w:sz w:val="24"/>
          <w:szCs w:val="24"/>
        </w:rPr>
        <w:t xml:space="preserve">4 </w:t>
      </w:r>
      <w:r w:rsidRPr="0064655F">
        <w:rPr>
          <w:rFonts w:ascii="Garamond" w:hAnsi="Garamond" w:cs="Calibri"/>
          <w:i/>
          <w:iCs/>
          <w:spacing w:val="20"/>
          <w:sz w:val="24"/>
          <w:szCs w:val="24"/>
          <w:shd w:val="clear" w:color="auto" w:fill="FFFFFF"/>
        </w:rPr>
        <w:t xml:space="preserve"> </w:t>
      </w:r>
      <w:r w:rsidR="005030F9" w:rsidRPr="0064655F">
        <w:rPr>
          <w:rFonts w:ascii="Garamond" w:hAnsi="Garamond" w:cs="Calibri"/>
          <w:i/>
          <w:iCs/>
          <w:spacing w:val="20"/>
          <w:sz w:val="24"/>
          <w:szCs w:val="24"/>
          <w:shd w:val="clear" w:color="auto" w:fill="FFFFFF"/>
        </w:rPr>
        <w:t xml:space="preserve">albo § 5 Zasad) </w:t>
      </w:r>
    </w:p>
    <w:p w14:paraId="6C1FDAD9" w14:textId="77777777" w:rsidR="007C6A82" w:rsidRPr="0064655F" w:rsidRDefault="00CE2FAE" w:rsidP="0064655F">
      <w:pPr>
        <w:spacing w:before="60" w:after="60"/>
        <w:ind w:left="380" w:right="20" w:hanging="360"/>
        <w:jc w:val="both"/>
        <w:rPr>
          <w:rFonts w:ascii="Garamond" w:hAnsi="Garamond" w:cs="Calibri"/>
          <w:spacing w:val="20"/>
          <w:sz w:val="24"/>
          <w:szCs w:val="24"/>
        </w:rPr>
      </w:pPr>
      <w:r w:rsidRPr="0064655F">
        <w:rPr>
          <w:rFonts w:ascii="Garamond" w:hAnsi="Garamond" w:cs="Calibri"/>
          <w:spacing w:val="20"/>
          <w:sz w:val="24"/>
          <w:szCs w:val="24"/>
        </w:rPr>
        <w:t>5.</w:t>
      </w:r>
      <w:r w:rsidRPr="0064655F">
        <w:rPr>
          <w:rFonts w:ascii="Garamond" w:hAnsi="Garamond" w:cs="Calibri"/>
          <w:spacing w:val="20"/>
          <w:sz w:val="24"/>
          <w:szCs w:val="24"/>
        </w:rPr>
        <w:tab/>
      </w:r>
      <w:r w:rsidR="007C6A82" w:rsidRPr="0064655F">
        <w:rPr>
          <w:rFonts w:ascii="Garamond" w:hAnsi="Garamond" w:cs="Calibri"/>
          <w:iCs/>
          <w:sz w:val="24"/>
          <w:szCs w:val="24"/>
          <w:shd w:val="clear" w:color="auto" w:fill="FFFFFF"/>
        </w:rPr>
        <w:t>Uzasadnienie faktyczne</w:t>
      </w:r>
      <w:r w:rsidR="007C6A82" w:rsidRPr="0064655F">
        <w:rPr>
          <w:rFonts w:ascii="Garamond" w:hAnsi="Garamond" w:cs="Calibri"/>
          <w:spacing w:val="20"/>
          <w:sz w:val="24"/>
          <w:szCs w:val="24"/>
        </w:rPr>
        <w:t xml:space="preserve"> </w:t>
      </w:r>
      <w:r w:rsidR="007C6A82" w:rsidRPr="0064655F">
        <w:rPr>
          <w:rFonts w:ascii="Garamond" w:hAnsi="Garamond" w:cs="Calibri"/>
          <w:i/>
          <w:spacing w:val="20"/>
          <w:sz w:val="24"/>
          <w:szCs w:val="24"/>
        </w:rPr>
        <w:t>(w przypadku zamówienia udzielanego na podstawie §</w:t>
      </w:r>
      <w:r w:rsidR="005030F9" w:rsidRPr="0064655F">
        <w:rPr>
          <w:rFonts w:ascii="Garamond" w:hAnsi="Garamond" w:cs="Calibri"/>
          <w:i/>
          <w:spacing w:val="20"/>
          <w:sz w:val="24"/>
          <w:szCs w:val="24"/>
        </w:rPr>
        <w:t xml:space="preserve"> </w:t>
      </w:r>
      <w:r w:rsidR="00FB7D92" w:rsidRPr="0064655F">
        <w:rPr>
          <w:rFonts w:ascii="Garamond" w:hAnsi="Garamond" w:cs="Calibri"/>
          <w:i/>
          <w:spacing w:val="20"/>
          <w:sz w:val="24"/>
          <w:szCs w:val="24"/>
        </w:rPr>
        <w:t>3 i 4</w:t>
      </w:r>
      <w:r w:rsidR="005030F9" w:rsidRPr="0064655F">
        <w:rPr>
          <w:rFonts w:ascii="Garamond" w:hAnsi="Garamond" w:cs="Calibri"/>
          <w:i/>
          <w:spacing w:val="20"/>
          <w:sz w:val="24"/>
          <w:szCs w:val="24"/>
        </w:rPr>
        <w:t xml:space="preserve"> Zasad</w:t>
      </w:r>
      <w:r w:rsidR="007C6A82" w:rsidRPr="0064655F">
        <w:rPr>
          <w:rFonts w:ascii="Garamond" w:hAnsi="Garamond" w:cs="Calibri"/>
          <w:i/>
          <w:spacing w:val="20"/>
          <w:sz w:val="24"/>
          <w:szCs w:val="24"/>
        </w:rPr>
        <w:t xml:space="preserve"> należy wskazać w szczególności od jakich wykonawców otrzymano oferty, natomiast w przypadku zamówienia udzielanego na podstawie § </w:t>
      </w:r>
      <w:r w:rsidR="00FB7D92" w:rsidRPr="0064655F">
        <w:rPr>
          <w:rFonts w:ascii="Garamond" w:hAnsi="Garamond" w:cs="Calibri"/>
          <w:i/>
          <w:spacing w:val="20"/>
          <w:sz w:val="24"/>
          <w:szCs w:val="24"/>
        </w:rPr>
        <w:t>5</w:t>
      </w:r>
      <w:r w:rsidR="007C6A82" w:rsidRPr="0064655F">
        <w:rPr>
          <w:rFonts w:ascii="Garamond" w:hAnsi="Garamond" w:cs="Calibri"/>
          <w:i/>
          <w:iCs/>
          <w:spacing w:val="20"/>
          <w:sz w:val="24"/>
          <w:szCs w:val="24"/>
          <w:shd w:val="clear" w:color="auto" w:fill="FFFFFF"/>
        </w:rPr>
        <w:t xml:space="preserve"> </w:t>
      </w:r>
      <w:r w:rsidR="007C6A82" w:rsidRPr="0064655F">
        <w:rPr>
          <w:rFonts w:ascii="Garamond" w:hAnsi="Garamond" w:cs="Calibri"/>
          <w:i/>
          <w:spacing w:val="20"/>
          <w:sz w:val="24"/>
          <w:szCs w:val="24"/>
        </w:rPr>
        <w:t xml:space="preserve">- należy uzasadnić brak możliwości dokonania analizy rynku). </w:t>
      </w:r>
    </w:p>
    <w:p w14:paraId="1D1BB0F8" w14:textId="77777777" w:rsidR="00A44B8C" w:rsidRPr="0064655F" w:rsidRDefault="00CE2FAE" w:rsidP="0064655F">
      <w:pPr>
        <w:spacing w:before="60" w:after="60"/>
        <w:ind w:left="380" w:right="20" w:hanging="360"/>
        <w:jc w:val="both"/>
        <w:rPr>
          <w:rFonts w:ascii="Garamond" w:hAnsi="Garamond" w:cs="Calibri"/>
          <w:spacing w:val="20"/>
          <w:sz w:val="24"/>
          <w:szCs w:val="24"/>
        </w:rPr>
      </w:pPr>
      <w:r w:rsidRPr="0064655F">
        <w:rPr>
          <w:rFonts w:ascii="Garamond" w:hAnsi="Garamond" w:cs="Calibri"/>
          <w:spacing w:val="20"/>
          <w:sz w:val="24"/>
          <w:szCs w:val="24"/>
        </w:rPr>
        <w:t>6.</w:t>
      </w:r>
      <w:r w:rsidRPr="0064655F">
        <w:rPr>
          <w:rFonts w:ascii="Garamond" w:hAnsi="Garamond" w:cs="Calibri"/>
          <w:spacing w:val="20"/>
          <w:sz w:val="24"/>
          <w:szCs w:val="24"/>
        </w:rPr>
        <w:tab/>
      </w:r>
      <w:r w:rsidR="00A44B8C" w:rsidRPr="0064655F">
        <w:rPr>
          <w:rFonts w:ascii="Garamond" w:hAnsi="Garamond" w:cs="Calibri"/>
          <w:spacing w:val="20"/>
          <w:sz w:val="24"/>
          <w:szCs w:val="24"/>
        </w:rPr>
        <w:t>Załączniki</w:t>
      </w:r>
      <w:r w:rsidR="00023D81" w:rsidRPr="0064655F">
        <w:rPr>
          <w:rStyle w:val="Odwoanieprzypisudolnego"/>
          <w:rFonts w:ascii="Garamond" w:hAnsi="Garamond" w:cs="Calibri"/>
          <w:spacing w:val="20"/>
          <w:sz w:val="24"/>
          <w:szCs w:val="24"/>
        </w:rPr>
        <w:footnoteReference w:id="1"/>
      </w:r>
      <w:r w:rsidR="00A44B8C" w:rsidRPr="0064655F">
        <w:rPr>
          <w:rFonts w:ascii="Garamond" w:hAnsi="Garamond" w:cs="Calibri"/>
          <w:spacing w:val="20"/>
          <w:sz w:val="24"/>
          <w:szCs w:val="24"/>
        </w:rPr>
        <w:t>:</w:t>
      </w:r>
    </w:p>
    <w:p w14:paraId="4A60D091" w14:textId="77777777" w:rsidR="00A44B8C" w:rsidRPr="0064655F" w:rsidRDefault="00CE2FAE" w:rsidP="0064655F">
      <w:pPr>
        <w:spacing w:before="60" w:after="60"/>
        <w:ind w:left="851" w:right="20" w:hanging="425"/>
        <w:jc w:val="both"/>
        <w:rPr>
          <w:rFonts w:ascii="Garamond" w:hAnsi="Garamond" w:cs="Calibri"/>
          <w:sz w:val="24"/>
          <w:szCs w:val="24"/>
        </w:rPr>
      </w:pPr>
      <w:r w:rsidRPr="0064655F">
        <w:rPr>
          <w:rFonts w:ascii="Garamond" w:hAnsi="Garamond" w:cs="Calibri"/>
          <w:sz w:val="24"/>
          <w:szCs w:val="24"/>
        </w:rPr>
        <w:t>1)</w:t>
      </w:r>
      <w:r w:rsidRPr="0064655F">
        <w:rPr>
          <w:rFonts w:ascii="Garamond" w:hAnsi="Garamond" w:cs="Calibri"/>
          <w:sz w:val="24"/>
          <w:szCs w:val="24"/>
        </w:rPr>
        <w:tab/>
      </w:r>
      <w:r w:rsidR="00A44B8C" w:rsidRPr="0064655F">
        <w:rPr>
          <w:rFonts w:ascii="Garamond" w:hAnsi="Garamond" w:cs="Calibri"/>
          <w:sz w:val="24"/>
          <w:szCs w:val="24"/>
        </w:rPr>
        <w:t>Zapytanie ofertowe kierowane do wykonawców,</w:t>
      </w:r>
    </w:p>
    <w:p w14:paraId="7F2E2689" w14:textId="77777777" w:rsidR="00A44B8C" w:rsidRPr="0064655F" w:rsidRDefault="00CE2FAE" w:rsidP="0064655F">
      <w:pPr>
        <w:spacing w:before="60" w:after="60"/>
        <w:ind w:left="851" w:right="20" w:hanging="425"/>
        <w:jc w:val="both"/>
        <w:rPr>
          <w:rFonts w:ascii="Garamond" w:hAnsi="Garamond" w:cs="Calibri"/>
          <w:sz w:val="24"/>
          <w:szCs w:val="24"/>
        </w:rPr>
      </w:pPr>
      <w:r w:rsidRPr="0064655F">
        <w:rPr>
          <w:rFonts w:ascii="Garamond" w:hAnsi="Garamond" w:cs="Calibri"/>
          <w:sz w:val="24"/>
          <w:szCs w:val="24"/>
        </w:rPr>
        <w:t>2)</w:t>
      </w:r>
      <w:r w:rsidRPr="0064655F">
        <w:rPr>
          <w:rFonts w:ascii="Garamond" w:hAnsi="Garamond" w:cs="Calibri"/>
          <w:sz w:val="24"/>
          <w:szCs w:val="24"/>
        </w:rPr>
        <w:tab/>
      </w:r>
      <w:r w:rsidR="00A44B8C" w:rsidRPr="0064655F">
        <w:rPr>
          <w:rFonts w:ascii="Garamond" w:hAnsi="Garamond" w:cs="Calibri"/>
          <w:sz w:val="24"/>
          <w:szCs w:val="24"/>
        </w:rPr>
        <w:t>Korespondencja z wykonawcami,</w:t>
      </w:r>
    </w:p>
    <w:p w14:paraId="28894A23" w14:textId="77777777" w:rsidR="007C6A82" w:rsidRPr="0064655F" w:rsidRDefault="00CE2FAE" w:rsidP="0064655F">
      <w:pPr>
        <w:spacing w:before="60" w:after="60"/>
        <w:ind w:left="851" w:right="20" w:hanging="425"/>
        <w:jc w:val="both"/>
        <w:rPr>
          <w:rFonts w:ascii="Garamond" w:hAnsi="Garamond" w:cs="Calibri"/>
          <w:sz w:val="24"/>
          <w:szCs w:val="24"/>
        </w:rPr>
      </w:pPr>
      <w:r w:rsidRPr="0064655F">
        <w:rPr>
          <w:rFonts w:ascii="Garamond" w:hAnsi="Garamond" w:cs="Calibri"/>
          <w:sz w:val="24"/>
          <w:szCs w:val="24"/>
        </w:rPr>
        <w:t>3)</w:t>
      </w:r>
      <w:r w:rsidRPr="0064655F">
        <w:rPr>
          <w:rFonts w:ascii="Garamond" w:hAnsi="Garamond" w:cs="Calibri"/>
          <w:sz w:val="24"/>
          <w:szCs w:val="24"/>
        </w:rPr>
        <w:tab/>
      </w:r>
      <w:r w:rsidR="003456BB" w:rsidRPr="0064655F">
        <w:rPr>
          <w:rFonts w:ascii="Garamond" w:hAnsi="Garamond" w:cs="Calibri"/>
          <w:sz w:val="24"/>
          <w:szCs w:val="24"/>
        </w:rPr>
        <w:t>Protokół dokum</w:t>
      </w:r>
      <w:r w:rsidR="002A6289" w:rsidRPr="0064655F">
        <w:rPr>
          <w:rFonts w:ascii="Garamond" w:hAnsi="Garamond" w:cs="Calibri"/>
          <w:sz w:val="24"/>
          <w:szCs w:val="24"/>
        </w:rPr>
        <w:t>entujący prowadzone negocjacje,</w:t>
      </w:r>
    </w:p>
    <w:p w14:paraId="35EDD7A3" w14:textId="77777777" w:rsidR="002A6289" w:rsidRPr="0064655F" w:rsidRDefault="002A6289" w:rsidP="0064655F">
      <w:pPr>
        <w:spacing w:before="60" w:after="60"/>
        <w:ind w:left="851" w:right="20" w:hanging="425"/>
        <w:jc w:val="both"/>
        <w:rPr>
          <w:rFonts w:ascii="Garamond" w:hAnsi="Garamond" w:cs="Calibri"/>
          <w:sz w:val="24"/>
          <w:szCs w:val="24"/>
        </w:rPr>
      </w:pPr>
    </w:p>
    <w:p w14:paraId="00766787" w14:textId="77777777" w:rsidR="007C6A82" w:rsidRPr="0064655F" w:rsidRDefault="007C6A82" w:rsidP="0064655F">
      <w:pPr>
        <w:spacing w:before="60" w:after="0"/>
        <w:ind w:left="5254"/>
        <w:jc w:val="both"/>
        <w:rPr>
          <w:rFonts w:ascii="Garamond" w:hAnsi="Garamond" w:cs="Calibri"/>
          <w:sz w:val="24"/>
          <w:szCs w:val="24"/>
        </w:rPr>
      </w:pPr>
      <w:r w:rsidRPr="0064655F">
        <w:rPr>
          <w:rFonts w:ascii="Garamond" w:hAnsi="Garamond" w:cs="Calibri"/>
          <w:sz w:val="24"/>
          <w:szCs w:val="24"/>
        </w:rPr>
        <w:t>..........................................................</w:t>
      </w:r>
    </w:p>
    <w:p w14:paraId="596E5B51" w14:textId="77777777" w:rsidR="00797FCA" w:rsidRPr="0064655F" w:rsidRDefault="007C6A82" w:rsidP="0064655F">
      <w:pPr>
        <w:spacing w:after="480"/>
        <w:ind w:left="5254"/>
        <w:jc w:val="both"/>
        <w:rPr>
          <w:rFonts w:ascii="Garamond" w:hAnsi="Garamond" w:cs="Calibri"/>
          <w:sz w:val="24"/>
          <w:szCs w:val="24"/>
        </w:rPr>
      </w:pPr>
      <w:r w:rsidRPr="0064655F">
        <w:rPr>
          <w:rFonts w:ascii="Garamond" w:hAnsi="Garamond" w:cs="Calibri"/>
          <w:sz w:val="24"/>
          <w:szCs w:val="24"/>
          <w:vertAlign w:val="subscript"/>
        </w:rPr>
        <w:t>(Data, miejsce i podpis osoby sporządzającej notatkę)</w:t>
      </w:r>
    </w:p>
    <w:p w14:paraId="79B211E2" w14:textId="77777777" w:rsidR="00797FCA" w:rsidRPr="0064655F" w:rsidRDefault="00797FCA" w:rsidP="0064655F">
      <w:pPr>
        <w:spacing w:before="60" w:after="0"/>
        <w:ind w:left="5278" w:hanging="3148"/>
        <w:jc w:val="both"/>
        <w:rPr>
          <w:rFonts w:ascii="Garamond" w:hAnsi="Garamond" w:cs="Calibri"/>
          <w:sz w:val="24"/>
          <w:szCs w:val="24"/>
          <w:lang w:eastAsia="pl-PL"/>
        </w:rPr>
      </w:pPr>
      <w:r w:rsidRPr="0064655F">
        <w:rPr>
          <w:rFonts w:ascii="Garamond" w:hAnsi="Garamond" w:cs="Calibri"/>
          <w:sz w:val="24"/>
          <w:szCs w:val="24"/>
          <w:lang w:eastAsia="pl-PL"/>
        </w:rPr>
        <w:t xml:space="preserve">Zatwierdzam do realizacji: </w:t>
      </w:r>
      <w:r w:rsidRPr="0064655F">
        <w:rPr>
          <w:rFonts w:ascii="Garamond" w:hAnsi="Garamond" w:cs="Calibri"/>
          <w:sz w:val="24"/>
          <w:szCs w:val="24"/>
          <w:lang w:eastAsia="pl-PL"/>
        </w:rPr>
        <w:tab/>
      </w:r>
      <w:r w:rsidR="00263987" w:rsidRPr="0064655F">
        <w:rPr>
          <w:rFonts w:ascii="Garamond" w:hAnsi="Garamond" w:cs="Calibri"/>
          <w:sz w:val="24"/>
          <w:szCs w:val="24"/>
        </w:rPr>
        <w:t>..........................................................</w:t>
      </w:r>
    </w:p>
    <w:p w14:paraId="3F650024" w14:textId="77777777" w:rsidR="00797FCA" w:rsidRPr="0064655F" w:rsidRDefault="00797FCA" w:rsidP="0064655F">
      <w:pPr>
        <w:spacing w:after="60"/>
        <w:ind w:left="5530"/>
        <w:jc w:val="both"/>
        <w:rPr>
          <w:rFonts w:ascii="Garamond" w:hAnsi="Garamond" w:cs="Calibri"/>
          <w:sz w:val="24"/>
          <w:szCs w:val="24"/>
        </w:rPr>
      </w:pPr>
      <w:r w:rsidRPr="0064655F">
        <w:rPr>
          <w:rFonts w:ascii="Garamond" w:hAnsi="Garamond" w:cs="Calibri"/>
          <w:sz w:val="24"/>
          <w:szCs w:val="24"/>
          <w:vertAlign w:val="subscript"/>
        </w:rPr>
        <w:t>(Data, miejsce i podpis osoby zatwierdzającej)</w:t>
      </w:r>
    </w:p>
    <w:p w14:paraId="20C3346E" w14:textId="77777777" w:rsidR="007C6A82" w:rsidRPr="0064655F" w:rsidRDefault="007C6A82" w:rsidP="0064655F">
      <w:pPr>
        <w:spacing w:before="60" w:after="60"/>
        <w:jc w:val="both"/>
        <w:rPr>
          <w:rFonts w:ascii="Garamond" w:hAnsi="Garamond" w:cs="Calibri"/>
          <w:sz w:val="24"/>
          <w:szCs w:val="24"/>
          <w:lang w:eastAsia="pl-PL"/>
        </w:rPr>
      </w:pPr>
      <w:r w:rsidRPr="0064655F">
        <w:rPr>
          <w:rFonts w:ascii="Garamond" w:hAnsi="Garamond" w:cs="Calibri"/>
          <w:sz w:val="24"/>
          <w:szCs w:val="24"/>
          <w:lang w:eastAsia="pl-PL"/>
        </w:rPr>
        <w:br w:type="page"/>
      </w:r>
    </w:p>
    <w:p w14:paraId="7BBF2125" w14:textId="77777777" w:rsidR="007C6A82" w:rsidRPr="0064655F" w:rsidRDefault="002A5213" w:rsidP="0064655F">
      <w:pPr>
        <w:spacing w:before="60" w:after="480"/>
        <w:ind w:left="5954" w:right="40"/>
        <w:jc w:val="both"/>
        <w:rPr>
          <w:rFonts w:ascii="Garamond" w:hAnsi="Garamond" w:cs="Calibri"/>
          <w:sz w:val="24"/>
          <w:szCs w:val="24"/>
          <w:vertAlign w:val="superscript"/>
          <w:lang w:eastAsia="pl-PL"/>
        </w:rPr>
      </w:pPr>
      <w:r w:rsidRPr="0064655F">
        <w:rPr>
          <w:rFonts w:ascii="Garamond" w:hAnsi="Garamond" w:cs="Calibri"/>
          <w:sz w:val="24"/>
          <w:szCs w:val="24"/>
          <w:vertAlign w:val="superscript"/>
        </w:rPr>
        <w:lastRenderedPageBreak/>
        <w:t xml:space="preserve">Załącznik nr </w:t>
      </w:r>
      <w:r w:rsidR="00BA2244" w:rsidRPr="0064655F">
        <w:rPr>
          <w:rFonts w:ascii="Garamond" w:hAnsi="Garamond" w:cs="Calibri"/>
          <w:sz w:val="24"/>
          <w:szCs w:val="24"/>
          <w:vertAlign w:val="superscript"/>
        </w:rPr>
        <w:t>2</w:t>
      </w:r>
      <w:r w:rsidRPr="0064655F">
        <w:rPr>
          <w:rFonts w:ascii="Garamond" w:hAnsi="Garamond" w:cs="Calibri"/>
          <w:sz w:val="24"/>
          <w:szCs w:val="24"/>
          <w:vertAlign w:val="superscript"/>
        </w:rPr>
        <w:t xml:space="preserve"> do Zasad udzielania zamówień publicznych o wartości mniejszej niż 130.000,00 zł </w:t>
      </w:r>
    </w:p>
    <w:p w14:paraId="6E6789B1" w14:textId="77777777" w:rsidR="007C6A82" w:rsidRPr="0064655F" w:rsidRDefault="007C6A82" w:rsidP="0064655F">
      <w:pPr>
        <w:spacing w:before="60" w:after="60"/>
        <w:jc w:val="both"/>
        <w:rPr>
          <w:rFonts w:ascii="Garamond" w:hAnsi="Garamond" w:cs="Calibri"/>
          <w:b/>
          <w:sz w:val="24"/>
          <w:szCs w:val="24"/>
        </w:rPr>
      </w:pPr>
      <w:r w:rsidRPr="0064655F">
        <w:rPr>
          <w:rFonts w:ascii="Garamond" w:hAnsi="Garamond" w:cs="Calibri"/>
          <w:b/>
          <w:sz w:val="24"/>
          <w:szCs w:val="24"/>
        </w:rPr>
        <w:t>Notatka z dnia</w:t>
      </w:r>
      <w:r w:rsidR="00263987" w:rsidRPr="0064655F">
        <w:rPr>
          <w:rFonts w:ascii="Garamond" w:hAnsi="Garamond" w:cs="Calibri"/>
          <w:b/>
          <w:sz w:val="24"/>
          <w:szCs w:val="24"/>
        </w:rPr>
        <w:t xml:space="preserve"> ....................</w:t>
      </w:r>
      <w:r w:rsidRPr="0064655F">
        <w:rPr>
          <w:rFonts w:ascii="Garamond" w:hAnsi="Garamond" w:cs="Calibri"/>
          <w:b/>
          <w:sz w:val="24"/>
          <w:szCs w:val="24"/>
        </w:rPr>
        <w:t xml:space="preserve"> r.</w:t>
      </w:r>
    </w:p>
    <w:p w14:paraId="151A31E1" w14:textId="77777777" w:rsidR="007C6A82" w:rsidRPr="0064655F" w:rsidRDefault="007C6A82" w:rsidP="0064655F">
      <w:pPr>
        <w:spacing w:before="60" w:after="480"/>
        <w:jc w:val="both"/>
        <w:rPr>
          <w:rFonts w:ascii="Garamond" w:hAnsi="Garamond" w:cs="Calibri"/>
          <w:b/>
          <w:sz w:val="24"/>
          <w:szCs w:val="24"/>
        </w:rPr>
      </w:pPr>
      <w:r w:rsidRPr="0064655F">
        <w:rPr>
          <w:rFonts w:ascii="Garamond" w:hAnsi="Garamond" w:cs="Calibri"/>
          <w:b/>
          <w:sz w:val="24"/>
          <w:szCs w:val="24"/>
        </w:rPr>
        <w:t>z czynności szacowania wartości zamówienia</w:t>
      </w:r>
    </w:p>
    <w:p w14:paraId="28F851D7" w14:textId="77777777" w:rsidR="007C6A82" w:rsidRPr="0064655F" w:rsidRDefault="007C6A82" w:rsidP="0064655F">
      <w:pPr>
        <w:spacing w:before="60" w:after="60"/>
        <w:jc w:val="both"/>
        <w:rPr>
          <w:rFonts w:ascii="Garamond" w:hAnsi="Garamond" w:cs="Calibri"/>
          <w:sz w:val="24"/>
          <w:szCs w:val="24"/>
        </w:rPr>
      </w:pPr>
      <w:r w:rsidRPr="0064655F">
        <w:rPr>
          <w:rFonts w:ascii="Garamond" w:hAnsi="Garamond" w:cs="Calibri"/>
          <w:sz w:val="24"/>
          <w:szCs w:val="24"/>
        </w:rPr>
        <w:t xml:space="preserve">do zamówienia na </w:t>
      </w:r>
      <w:r w:rsidR="00CE2FAE" w:rsidRPr="0064655F">
        <w:rPr>
          <w:rFonts w:ascii="Garamond" w:hAnsi="Garamond" w:cs="Calibri"/>
          <w:sz w:val="24"/>
          <w:szCs w:val="24"/>
        </w:rPr>
        <w:t>"................................................................................................"</w:t>
      </w:r>
    </w:p>
    <w:p w14:paraId="59687B6C" w14:textId="77777777" w:rsidR="007C6A82" w:rsidRPr="0064655F" w:rsidRDefault="007C6A82" w:rsidP="0064655F">
      <w:pPr>
        <w:spacing w:before="60" w:after="60"/>
        <w:jc w:val="both"/>
        <w:rPr>
          <w:rFonts w:ascii="Garamond" w:hAnsi="Garamond" w:cs="Calibri"/>
          <w:i/>
          <w:sz w:val="24"/>
          <w:szCs w:val="24"/>
          <w:vertAlign w:val="superscript"/>
        </w:rPr>
      </w:pPr>
      <w:r w:rsidRPr="0064655F">
        <w:rPr>
          <w:rFonts w:ascii="Garamond" w:hAnsi="Garamond" w:cs="Calibri"/>
          <w:i/>
          <w:sz w:val="24"/>
          <w:szCs w:val="24"/>
          <w:vertAlign w:val="superscript"/>
        </w:rPr>
        <w:t>(nazwa nadana zamówieniu)</w:t>
      </w:r>
    </w:p>
    <w:p w14:paraId="1853C1AB" w14:textId="77777777" w:rsidR="007C6A82" w:rsidRPr="0064655F" w:rsidRDefault="00CE2FAE" w:rsidP="0064655F">
      <w:pPr>
        <w:widowControl w:val="0"/>
        <w:autoSpaceDE w:val="0"/>
        <w:autoSpaceDN w:val="0"/>
        <w:adjustRightInd w:val="0"/>
        <w:spacing w:before="60" w:after="60"/>
        <w:ind w:left="420" w:hanging="420"/>
        <w:jc w:val="both"/>
        <w:rPr>
          <w:rFonts w:ascii="Garamond" w:hAnsi="Garamond" w:cs="Calibri"/>
          <w:sz w:val="24"/>
          <w:szCs w:val="24"/>
          <w:lang w:eastAsia="pl-PL"/>
        </w:rPr>
      </w:pPr>
      <w:r w:rsidRPr="0064655F">
        <w:rPr>
          <w:rFonts w:ascii="Garamond" w:hAnsi="Garamond" w:cs="Calibri"/>
          <w:sz w:val="24"/>
          <w:szCs w:val="24"/>
          <w:lang w:eastAsia="pl-PL"/>
        </w:rPr>
        <w:t>1.</w:t>
      </w:r>
      <w:r w:rsidRPr="0064655F">
        <w:rPr>
          <w:rFonts w:ascii="Garamond" w:hAnsi="Garamond" w:cs="Calibri"/>
          <w:sz w:val="24"/>
          <w:szCs w:val="24"/>
          <w:lang w:eastAsia="pl-PL"/>
        </w:rPr>
        <w:tab/>
      </w:r>
      <w:r w:rsidR="007C6A82" w:rsidRPr="0064655F">
        <w:rPr>
          <w:rFonts w:ascii="Garamond" w:hAnsi="Garamond" w:cs="Calibri"/>
          <w:sz w:val="24"/>
          <w:szCs w:val="24"/>
          <w:lang w:eastAsia="pl-PL"/>
        </w:rPr>
        <w:t>Rodzaj zamówienia:</w:t>
      </w:r>
    </w:p>
    <w:p w14:paraId="60397205" w14:textId="77777777" w:rsidR="007C6A82" w:rsidRPr="0064655F" w:rsidRDefault="00263987" w:rsidP="0064655F">
      <w:pPr>
        <w:keepNext/>
        <w:spacing w:before="60" w:after="60"/>
        <w:ind w:left="910" w:hanging="437"/>
        <w:jc w:val="both"/>
        <w:outlineLvl w:val="0"/>
        <w:rPr>
          <w:rFonts w:ascii="Garamond" w:hAnsi="Garamond" w:cs="Calibri"/>
          <w:sz w:val="24"/>
          <w:szCs w:val="24"/>
          <w:lang w:eastAsia="pl-PL"/>
        </w:rPr>
      </w:pPr>
      <w:r w:rsidRPr="0064655F">
        <w:rPr>
          <w:rFonts w:ascii="Garamond" w:hAnsi="Garamond" w:cs="Calibri"/>
          <w:sz w:val="24"/>
          <w:szCs w:val="24"/>
          <w:lang w:eastAsia="pl-PL"/>
        </w:rPr>
        <w:t>-</w:t>
      </w:r>
      <w:r w:rsidR="00CE2FAE" w:rsidRPr="0064655F">
        <w:rPr>
          <w:rFonts w:ascii="Garamond" w:hAnsi="Garamond" w:cs="Calibri"/>
          <w:sz w:val="24"/>
          <w:szCs w:val="24"/>
          <w:lang w:eastAsia="pl-PL"/>
        </w:rPr>
        <w:tab/>
      </w:r>
      <w:r w:rsidR="007C6A82" w:rsidRPr="0064655F">
        <w:rPr>
          <w:rFonts w:ascii="Garamond" w:hAnsi="Garamond" w:cs="Calibri"/>
          <w:sz w:val="24"/>
          <w:szCs w:val="24"/>
          <w:lang w:eastAsia="pl-PL"/>
        </w:rPr>
        <w:t>usługi</w:t>
      </w:r>
    </w:p>
    <w:p w14:paraId="16D80CCD" w14:textId="77777777" w:rsidR="007C6A82" w:rsidRPr="0064655F" w:rsidRDefault="00263987" w:rsidP="0064655F">
      <w:pPr>
        <w:keepNext/>
        <w:spacing w:before="60" w:after="60"/>
        <w:ind w:left="910" w:hanging="437"/>
        <w:jc w:val="both"/>
        <w:outlineLvl w:val="0"/>
        <w:rPr>
          <w:rFonts w:ascii="Garamond" w:hAnsi="Garamond" w:cs="Calibri"/>
          <w:sz w:val="24"/>
          <w:szCs w:val="24"/>
          <w:lang w:eastAsia="pl-PL"/>
        </w:rPr>
      </w:pPr>
      <w:r w:rsidRPr="0064655F">
        <w:rPr>
          <w:rFonts w:ascii="Garamond" w:hAnsi="Garamond" w:cs="Calibri"/>
          <w:sz w:val="24"/>
          <w:szCs w:val="24"/>
          <w:lang w:eastAsia="pl-PL"/>
        </w:rPr>
        <w:t>-</w:t>
      </w:r>
      <w:r w:rsidRPr="0064655F">
        <w:rPr>
          <w:rFonts w:ascii="Garamond" w:hAnsi="Garamond" w:cs="Calibri"/>
          <w:sz w:val="24"/>
          <w:szCs w:val="24"/>
          <w:lang w:eastAsia="pl-PL"/>
        </w:rPr>
        <w:tab/>
      </w:r>
      <w:r w:rsidR="007C6A82" w:rsidRPr="0064655F">
        <w:rPr>
          <w:rFonts w:ascii="Garamond" w:hAnsi="Garamond" w:cs="Calibri"/>
          <w:sz w:val="24"/>
          <w:szCs w:val="24"/>
          <w:lang w:eastAsia="pl-PL"/>
        </w:rPr>
        <w:t>dostawy</w:t>
      </w:r>
    </w:p>
    <w:p w14:paraId="796FC5EC" w14:textId="77777777" w:rsidR="007C6A82" w:rsidRPr="0064655F" w:rsidRDefault="00263987" w:rsidP="0064655F">
      <w:pPr>
        <w:keepNext/>
        <w:spacing w:before="60" w:after="60"/>
        <w:ind w:left="910" w:hanging="437"/>
        <w:jc w:val="both"/>
        <w:outlineLvl w:val="0"/>
        <w:rPr>
          <w:rFonts w:ascii="Garamond" w:hAnsi="Garamond" w:cs="Calibri"/>
          <w:b/>
          <w:sz w:val="24"/>
          <w:szCs w:val="24"/>
          <w:lang w:eastAsia="pl-PL"/>
        </w:rPr>
      </w:pPr>
      <w:r w:rsidRPr="0064655F">
        <w:rPr>
          <w:rFonts w:ascii="Garamond" w:hAnsi="Garamond" w:cs="Calibri"/>
          <w:sz w:val="24"/>
          <w:szCs w:val="24"/>
          <w:lang w:eastAsia="pl-PL"/>
        </w:rPr>
        <w:t>-</w:t>
      </w:r>
      <w:r w:rsidRPr="0064655F">
        <w:rPr>
          <w:rFonts w:ascii="Garamond" w:hAnsi="Garamond" w:cs="Calibri"/>
          <w:sz w:val="24"/>
          <w:szCs w:val="24"/>
          <w:lang w:eastAsia="pl-PL"/>
        </w:rPr>
        <w:tab/>
      </w:r>
      <w:r w:rsidR="007C6A82" w:rsidRPr="0064655F">
        <w:rPr>
          <w:rFonts w:ascii="Garamond" w:hAnsi="Garamond" w:cs="Calibri"/>
          <w:sz w:val="24"/>
          <w:szCs w:val="24"/>
          <w:lang w:eastAsia="pl-PL"/>
        </w:rPr>
        <w:t>roboty budowlane</w:t>
      </w:r>
    </w:p>
    <w:p w14:paraId="5008EA71" w14:textId="77777777" w:rsidR="007C6A82" w:rsidRPr="0064655F" w:rsidRDefault="00CE2FAE" w:rsidP="0064655F">
      <w:pPr>
        <w:widowControl w:val="0"/>
        <w:autoSpaceDE w:val="0"/>
        <w:autoSpaceDN w:val="0"/>
        <w:adjustRightInd w:val="0"/>
        <w:spacing w:before="60" w:after="60"/>
        <w:ind w:left="420" w:hanging="420"/>
        <w:jc w:val="both"/>
        <w:rPr>
          <w:rFonts w:ascii="Garamond" w:hAnsi="Garamond" w:cs="Calibri"/>
          <w:sz w:val="24"/>
          <w:szCs w:val="24"/>
          <w:lang w:eastAsia="pl-PL"/>
        </w:rPr>
      </w:pPr>
      <w:r w:rsidRPr="0064655F">
        <w:rPr>
          <w:rFonts w:ascii="Garamond" w:hAnsi="Garamond" w:cs="Calibri"/>
          <w:sz w:val="24"/>
          <w:szCs w:val="24"/>
          <w:lang w:eastAsia="pl-PL"/>
        </w:rPr>
        <w:t>2.</w:t>
      </w:r>
      <w:r w:rsidRPr="0064655F">
        <w:rPr>
          <w:rFonts w:ascii="Garamond" w:hAnsi="Garamond" w:cs="Calibri"/>
          <w:sz w:val="24"/>
          <w:szCs w:val="24"/>
          <w:lang w:eastAsia="pl-PL"/>
        </w:rPr>
        <w:tab/>
      </w:r>
      <w:r w:rsidR="007C6A82" w:rsidRPr="0064655F">
        <w:rPr>
          <w:rFonts w:ascii="Garamond" w:hAnsi="Garamond" w:cs="Calibri"/>
          <w:sz w:val="24"/>
          <w:szCs w:val="24"/>
          <w:lang w:eastAsia="pl-PL"/>
        </w:rPr>
        <w:t xml:space="preserve">Wartość </w:t>
      </w:r>
    </w:p>
    <w:p w14:paraId="0116C6B3" w14:textId="77777777" w:rsidR="007C6A82" w:rsidRPr="0064655F" w:rsidRDefault="00263987" w:rsidP="0064655F">
      <w:pPr>
        <w:keepNext/>
        <w:spacing w:before="60" w:after="60"/>
        <w:ind w:left="910" w:hanging="490"/>
        <w:jc w:val="both"/>
        <w:outlineLvl w:val="0"/>
        <w:rPr>
          <w:rFonts w:ascii="Garamond" w:hAnsi="Garamond" w:cs="Calibri"/>
          <w:sz w:val="24"/>
          <w:szCs w:val="24"/>
          <w:lang w:eastAsia="pl-PL"/>
        </w:rPr>
      </w:pPr>
      <w:r w:rsidRPr="0064655F">
        <w:rPr>
          <w:rFonts w:ascii="Garamond" w:hAnsi="Garamond" w:cs="Calibri"/>
          <w:sz w:val="24"/>
          <w:szCs w:val="24"/>
          <w:lang w:eastAsia="pl-PL"/>
        </w:rPr>
        <w:t>-</w:t>
      </w:r>
      <w:r w:rsidRPr="0064655F">
        <w:rPr>
          <w:rFonts w:ascii="Garamond" w:hAnsi="Garamond" w:cs="Calibri"/>
          <w:sz w:val="24"/>
          <w:szCs w:val="24"/>
          <w:lang w:eastAsia="pl-PL"/>
        </w:rPr>
        <w:tab/>
      </w:r>
      <w:r w:rsidR="007C6A82" w:rsidRPr="0064655F">
        <w:rPr>
          <w:rFonts w:ascii="Garamond" w:hAnsi="Garamond" w:cs="Calibri"/>
          <w:sz w:val="24"/>
          <w:szCs w:val="24"/>
          <w:lang w:eastAsia="pl-PL"/>
        </w:rPr>
        <w:t xml:space="preserve">zamówienia została ustalona na kwotę </w:t>
      </w:r>
      <w:r w:rsidR="00791A62" w:rsidRPr="0064655F">
        <w:rPr>
          <w:rFonts w:ascii="Garamond" w:hAnsi="Garamond" w:cs="Calibri"/>
          <w:sz w:val="24"/>
          <w:szCs w:val="24"/>
          <w:lang w:eastAsia="pl-PL"/>
        </w:rPr>
        <w:t xml:space="preserve">.................... </w:t>
      </w:r>
      <w:r w:rsidR="007C6A82" w:rsidRPr="0064655F">
        <w:rPr>
          <w:rFonts w:ascii="Garamond" w:hAnsi="Garamond" w:cs="Calibri"/>
          <w:sz w:val="24"/>
          <w:szCs w:val="24"/>
          <w:lang w:eastAsia="pl-PL"/>
        </w:rPr>
        <w:t xml:space="preserve">zł netto, </w:t>
      </w:r>
    </w:p>
    <w:p w14:paraId="61D165BE" w14:textId="77777777" w:rsidR="007C6A82" w:rsidRPr="0064655F" w:rsidRDefault="00263987" w:rsidP="0064655F">
      <w:pPr>
        <w:keepNext/>
        <w:spacing w:before="60" w:after="60"/>
        <w:ind w:left="1278" w:hanging="354"/>
        <w:jc w:val="both"/>
        <w:outlineLvl w:val="0"/>
        <w:rPr>
          <w:rFonts w:ascii="Garamond" w:hAnsi="Garamond" w:cs="Calibri"/>
          <w:sz w:val="24"/>
          <w:szCs w:val="24"/>
          <w:lang w:eastAsia="pl-PL"/>
        </w:rPr>
      </w:pPr>
      <w:r w:rsidRPr="0064655F">
        <w:rPr>
          <w:rFonts w:ascii="Garamond" w:hAnsi="Garamond" w:cs="Calibri"/>
          <w:sz w:val="24"/>
          <w:szCs w:val="24"/>
          <w:lang w:eastAsia="pl-PL"/>
        </w:rPr>
        <w:t>*</w:t>
      </w:r>
      <w:r w:rsidRPr="0064655F">
        <w:rPr>
          <w:rFonts w:ascii="Garamond" w:hAnsi="Garamond" w:cs="Calibri"/>
          <w:sz w:val="24"/>
          <w:szCs w:val="24"/>
          <w:lang w:eastAsia="pl-PL"/>
        </w:rPr>
        <w:tab/>
      </w:r>
      <w:r w:rsidR="007C6A82" w:rsidRPr="0064655F">
        <w:rPr>
          <w:rFonts w:ascii="Garamond" w:hAnsi="Garamond" w:cs="Calibri"/>
          <w:sz w:val="24"/>
          <w:szCs w:val="24"/>
          <w:lang w:eastAsia="pl-PL"/>
        </w:rPr>
        <w:t xml:space="preserve">uzupełniających została ustalona na kwotę </w:t>
      </w:r>
      <w:r w:rsidR="00791A62" w:rsidRPr="0064655F">
        <w:rPr>
          <w:rFonts w:ascii="Garamond" w:hAnsi="Garamond" w:cs="Calibri"/>
          <w:sz w:val="24"/>
          <w:szCs w:val="24"/>
          <w:lang w:eastAsia="pl-PL"/>
        </w:rPr>
        <w:t>....................</w:t>
      </w:r>
      <w:r w:rsidR="007C6A82" w:rsidRPr="0064655F">
        <w:rPr>
          <w:rFonts w:ascii="Garamond" w:hAnsi="Garamond" w:cs="Calibri"/>
          <w:sz w:val="24"/>
          <w:szCs w:val="24"/>
          <w:lang w:eastAsia="pl-PL"/>
        </w:rPr>
        <w:t xml:space="preserve"> zł, </w:t>
      </w:r>
    </w:p>
    <w:p w14:paraId="39390404" w14:textId="77777777" w:rsidR="007C6A82" w:rsidRPr="0064655F" w:rsidRDefault="00263987" w:rsidP="0064655F">
      <w:pPr>
        <w:keepNext/>
        <w:spacing w:before="60" w:after="60"/>
        <w:ind w:left="1278" w:hanging="354"/>
        <w:jc w:val="both"/>
        <w:outlineLvl w:val="0"/>
        <w:rPr>
          <w:rFonts w:ascii="Garamond" w:hAnsi="Garamond" w:cs="Calibri"/>
          <w:sz w:val="24"/>
          <w:szCs w:val="24"/>
          <w:lang w:eastAsia="pl-PL"/>
        </w:rPr>
      </w:pPr>
      <w:r w:rsidRPr="0064655F">
        <w:rPr>
          <w:rFonts w:ascii="Garamond" w:hAnsi="Garamond" w:cs="Calibri"/>
          <w:sz w:val="24"/>
          <w:szCs w:val="24"/>
          <w:lang w:eastAsia="pl-PL"/>
        </w:rPr>
        <w:t>*</w:t>
      </w:r>
      <w:r w:rsidRPr="0064655F">
        <w:rPr>
          <w:rFonts w:ascii="Garamond" w:hAnsi="Garamond" w:cs="Calibri"/>
          <w:sz w:val="24"/>
          <w:szCs w:val="24"/>
          <w:lang w:eastAsia="pl-PL"/>
        </w:rPr>
        <w:tab/>
      </w:r>
      <w:r w:rsidR="007C6A82" w:rsidRPr="0064655F">
        <w:rPr>
          <w:rFonts w:ascii="Garamond" w:hAnsi="Garamond" w:cs="Calibri"/>
          <w:sz w:val="24"/>
          <w:szCs w:val="24"/>
          <w:lang w:eastAsia="pl-PL"/>
        </w:rPr>
        <w:t xml:space="preserve">prawo opcji została ustalona na kwotę </w:t>
      </w:r>
      <w:r w:rsidR="00791A62" w:rsidRPr="0064655F">
        <w:rPr>
          <w:rFonts w:ascii="Garamond" w:hAnsi="Garamond" w:cs="Calibri"/>
          <w:sz w:val="24"/>
          <w:szCs w:val="24"/>
          <w:lang w:eastAsia="pl-PL"/>
        </w:rPr>
        <w:t>....................</w:t>
      </w:r>
      <w:r w:rsidR="007C6A82" w:rsidRPr="0064655F">
        <w:rPr>
          <w:rFonts w:ascii="Garamond" w:hAnsi="Garamond" w:cs="Calibri"/>
          <w:sz w:val="24"/>
          <w:szCs w:val="24"/>
          <w:lang w:eastAsia="pl-PL"/>
        </w:rPr>
        <w:t xml:space="preserve"> zł, </w:t>
      </w:r>
    </w:p>
    <w:p w14:paraId="5B5BD229" w14:textId="77777777" w:rsidR="007C6A82" w:rsidRPr="0064655F" w:rsidRDefault="00263987" w:rsidP="0064655F">
      <w:pPr>
        <w:keepNext/>
        <w:spacing w:before="60" w:after="60"/>
        <w:ind w:left="910" w:hanging="490"/>
        <w:jc w:val="both"/>
        <w:outlineLvl w:val="0"/>
        <w:rPr>
          <w:rFonts w:ascii="Garamond" w:hAnsi="Garamond" w:cs="Calibri"/>
          <w:sz w:val="24"/>
          <w:szCs w:val="24"/>
          <w:lang w:eastAsia="pl-PL"/>
        </w:rPr>
      </w:pPr>
      <w:r w:rsidRPr="0064655F">
        <w:rPr>
          <w:rFonts w:ascii="Garamond" w:hAnsi="Garamond" w:cs="Calibri"/>
          <w:sz w:val="24"/>
          <w:szCs w:val="24"/>
          <w:lang w:eastAsia="pl-PL"/>
        </w:rPr>
        <w:t>-</w:t>
      </w:r>
      <w:r w:rsidRPr="0064655F">
        <w:rPr>
          <w:rFonts w:ascii="Garamond" w:hAnsi="Garamond" w:cs="Calibri"/>
          <w:sz w:val="24"/>
          <w:szCs w:val="24"/>
          <w:lang w:eastAsia="pl-PL"/>
        </w:rPr>
        <w:tab/>
      </w:r>
      <w:r w:rsidR="007C6A82" w:rsidRPr="0064655F">
        <w:rPr>
          <w:rFonts w:ascii="Garamond" w:hAnsi="Garamond" w:cs="Calibri"/>
          <w:sz w:val="24"/>
          <w:szCs w:val="24"/>
          <w:lang w:eastAsia="pl-PL"/>
        </w:rPr>
        <w:t>jest to zamówienie udzielane w częściach, a wartość poszczególnych części zamówienia została ustalona na kwotę</w:t>
      </w:r>
      <w:r w:rsidR="007C6A82" w:rsidRPr="0064655F">
        <w:rPr>
          <w:rFonts w:ascii="Garamond" w:hAnsi="Garamond" w:cs="Calibri"/>
          <w:sz w:val="24"/>
          <w:szCs w:val="24"/>
          <w:vertAlign w:val="superscript"/>
          <w:lang w:eastAsia="pl-PL"/>
        </w:rPr>
        <w:footnoteReference w:id="2"/>
      </w:r>
      <w:r w:rsidR="007C6A82" w:rsidRPr="0064655F">
        <w:rPr>
          <w:rFonts w:ascii="Garamond" w:hAnsi="Garamond" w:cs="Calibri"/>
          <w:sz w:val="24"/>
          <w:szCs w:val="24"/>
          <w:lang w:eastAsia="pl-PL"/>
        </w:rPr>
        <w:t>:</w:t>
      </w:r>
    </w:p>
    <w:p w14:paraId="6C9A5E63" w14:textId="77777777" w:rsidR="007C6A82" w:rsidRPr="0064655F" w:rsidRDefault="007C6A82" w:rsidP="0064655F">
      <w:pPr>
        <w:keepNext/>
        <w:spacing w:before="60" w:after="60"/>
        <w:ind w:left="1080"/>
        <w:jc w:val="both"/>
        <w:outlineLvl w:val="0"/>
        <w:rPr>
          <w:rFonts w:ascii="Garamond" w:hAnsi="Garamond" w:cs="Calibri"/>
          <w:sz w:val="24"/>
          <w:szCs w:val="24"/>
          <w:lang w:eastAsia="pl-PL"/>
        </w:rPr>
      </w:pPr>
      <w:r w:rsidRPr="0064655F">
        <w:rPr>
          <w:rFonts w:ascii="Garamond" w:hAnsi="Garamond" w:cs="Calibri"/>
          <w:sz w:val="24"/>
          <w:szCs w:val="24"/>
          <w:lang w:eastAsia="pl-PL"/>
        </w:rPr>
        <w:t xml:space="preserve">Część 1 </w:t>
      </w:r>
      <w:r w:rsidR="00791A62" w:rsidRPr="0064655F">
        <w:rPr>
          <w:rFonts w:ascii="Garamond" w:hAnsi="Garamond" w:cs="Calibri"/>
          <w:sz w:val="24"/>
          <w:szCs w:val="24"/>
          <w:lang w:eastAsia="pl-PL"/>
        </w:rPr>
        <w:t>....................</w:t>
      </w:r>
      <w:r w:rsidRPr="0064655F">
        <w:rPr>
          <w:rFonts w:ascii="Garamond" w:hAnsi="Garamond" w:cs="Calibri"/>
          <w:sz w:val="24"/>
          <w:szCs w:val="24"/>
          <w:lang w:eastAsia="pl-PL"/>
        </w:rPr>
        <w:t xml:space="preserve"> zł, </w:t>
      </w:r>
    </w:p>
    <w:p w14:paraId="7923E097" w14:textId="77777777" w:rsidR="007C6A82" w:rsidRPr="0064655F" w:rsidRDefault="007C6A82" w:rsidP="0064655F">
      <w:pPr>
        <w:keepNext/>
        <w:spacing w:before="60" w:after="60"/>
        <w:ind w:left="372" w:firstLine="708"/>
        <w:jc w:val="both"/>
        <w:outlineLvl w:val="0"/>
        <w:rPr>
          <w:rFonts w:ascii="Garamond" w:hAnsi="Garamond" w:cs="Calibri"/>
          <w:sz w:val="24"/>
          <w:szCs w:val="24"/>
          <w:lang w:eastAsia="pl-PL"/>
        </w:rPr>
      </w:pPr>
      <w:r w:rsidRPr="0064655F">
        <w:rPr>
          <w:rFonts w:ascii="Garamond" w:hAnsi="Garamond" w:cs="Calibri"/>
          <w:sz w:val="24"/>
          <w:szCs w:val="24"/>
          <w:lang w:eastAsia="pl-PL"/>
        </w:rPr>
        <w:t>Część 2</w:t>
      </w:r>
      <w:r w:rsidRPr="0064655F">
        <w:rPr>
          <w:rFonts w:ascii="Garamond" w:hAnsi="Garamond" w:cs="Calibri"/>
          <w:b/>
          <w:sz w:val="24"/>
          <w:szCs w:val="24"/>
          <w:lang w:eastAsia="pl-PL"/>
        </w:rPr>
        <w:t xml:space="preserve"> </w:t>
      </w:r>
      <w:r w:rsidR="00791A62" w:rsidRPr="0064655F">
        <w:rPr>
          <w:rFonts w:ascii="Garamond" w:hAnsi="Garamond" w:cs="Calibri"/>
          <w:sz w:val="24"/>
          <w:szCs w:val="24"/>
          <w:lang w:eastAsia="pl-PL"/>
        </w:rPr>
        <w:t xml:space="preserve">.................... </w:t>
      </w:r>
      <w:r w:rsidRPr="0064655F">
        <w:rPr>
          <w:rFonts w:ascii="Garamond" w:hAnsi="Garamond" w:cs="Calibri"/>
          <w:sz w:val="24"/>
          <w:szCs w:val="24"/>
          <w:lang w:eastAsia="pl-PL"/>
        </w:rPr>
        <w:t xml:space="preserve">zł, </w:t>
      </w:r>
    </w:p>
    <w:p w14:paraId="706BFEF5" w14:textId="77777777" w:rsidR="007C6A82" w:rsidRPr="0064655F" w:rsidRDefault="00CE2FAE" w:rsidP="0064655F">
      <w:pPr>
        <w:widowControl w:val="0"/>
        <w:autoSpaceDE w:val="0"/>
        <w:autoSpaceDN w:val="0"/>
        <w:adjustRightInd w:val="0"/>
        <w:spacing w:before="60" w:after="60"/>
        <w:ind w:left="420" w:hanging="420"/>
        <w:jc w:val="both"/>
        <w:rPr>
          <w:rFonts w:ascii="Garamond" w:hAnsi="Garamond" w:cs="Calibri"/>
          <w:sz w:val="24"/>
          <w:szCs w:val="24"/>
          <w:lang w:eastAsia="pl-PL"/>
        </w:rPr>
      </w:pPr>
      <w:r w:rsidRPr="0064655F">
        <w:rPr>
          <w:rFonts w:ascii="Garamond" w:hAnsi="Garamond" w:cs="Calibri"/>
          <w:sz w:val="24"/>
          <w:szCs w:val="24"/>
          <w:lang w:eastAsia="pl-PL"/>
        </w:rPr>
        <w:t>3.</w:t>
      </w:r>
      <w:r w:rsidRPr="0064655F">
        <w:rPr>
          <w:rFonts w:ascii="Garamond" w:hAnsi="Garamond" w:cs="Calibri"/>
          <w:sz w:val="24"/>
          <w:szCs w:val="24"/>
          <w:lang w:eastAsia="pl-PL"/>
        </w:rPr>
        <w:tab/>
      </w:r>
      <w:r w:rsidR="007C6A82" w:rsidRPr="0064655F">
        <w:rPr>
          <w:rFonts w:ascii="Garamond" w:hAnsi="Garamond" w:cs="Calibri"/>
          <w:sz w:val="24"/>
          <w:szCs w:val="24"/>
          <w:lang w:eastAsia="pl-PL"/>
        </w:rPr>
        <w:t xml:space="preserve">Kwota zarezerwowana na realizację zamówienia: </w:t>
      </w:r>
      <w:r w:rsidR="00791A62" w:rsidRPr="0064655F">
        <w:rPr>
          <w:rFonts w:ascii="Garamond" w:hAnsi="Garamond" w:cs="Calibri"/>
          <w:sz w:val="24"/>
          <w:szCs w:val="24"/>
          <w:lang w:eastAsia="pl-PL"/>
        </w:rPr>
        <w:t xml:space="preserve">.................... </w:t>
      </w:r>
      <w:r w:rsidR="007C6A82" w:rsidRPr="0064655F">
        <w:rPr>
          <w:rFonts w:ascii="Garamond" w:hAnsi="Garamond" w:cs="Calibri"/>
          <w:sz w:val="24"/>
          <w:szCs w:val="24"/>
          <w:lang w:eastAsia="pl-PL"/>
        </w:rPr>
        <w:t xml:space="preserve">zł netto, </w:t>
      </w:r>
      <w:r w:rsidR="00791A62" w:rsidRPr="0064655F">
        <w:rPr>
          <w:rFonts w:ascii="Garamond" w:hAnsi="Garamond" w:cs="Calibri"/>
          <w:sz w:val="24"/>
          <w:szCs w:val="24"/>
          <w:lang w:eastAsia="pl-PL"/>
        </w:rPr>
        <w:t xml:space="preserve">.................... </w:t>
      </w:r>
      <w:r w:rsidR="007C6A82" w:rsidRPr="0064655F">
        <w:rPr>
          <w:rFonts w:ascii="Garamond" w:hAnsi="Garamond" w:cs="Calibri"/>
          <w:sz w:val="24"/>
          <w:szCs w:val="24"/>
          <w:lang w:eastAsia="pl-PL"/>
        </w:rPr>
        <w:t>zł brutto.</w:t>
      </w:r>
    </w:p>
    <w:p w14:paraId="7A20F1D0" w14:textId="77777777" w:rsidR="007C6A82" w:rsidRPr="0064655F" w:rsidRDefault="00CE2FAE" w:rsidP="0064655F">
      <w:pPr>
        <w:widowControl w:val="0"/>
        <w:autoSpaceDE w:val="0"/>
        <w:autoSpaceDN w:val="0"/>
        <w:adjustRightInd w:val="0"/>
        <w:spacing w:before="60" w:after="60"/>
        <w:ind w:left="420" w:hanging="420"/>
        <w:jc w:val="both"/>
        <w:rPr>
          <w:rFonts w:ascii="Garamond" w:hAnsi="Garamond" w:cs="Calibri"/>
          <w:sz w:val="24"/>
          <w:szCs w:val="24"/>
          <w:lang w:eastAsia="pl-PL"/>
        </w:rPr>
      </w:pPr>
      <w:r w:rsidRPr="0064655F">
        <w:rPr>
          <w:rFonts w:ascii="Garamond" w:hAnsi="Garamond" w:cs="Calibri"/>
          <w:sz w:val="24"/>
          <w:szCs w:val="24"/>
          <w:lang w:eastAsia="pl-PL"/>
        </w:rPr>
        <w:t>4.</w:t>
      </w:r>
      <w:r w:rsidRPr="0064655F">
        <w:rPr>
          <w:rFonts w:ascii="Garamond" w:hAnsi="Garamond" w:cs="Calibri"/>
          <w:sz w:val="24"/>
          <w:szCs w:val="24"/>
          <w:lang w:eastAsia="pl-PL"/>
        </w:rPr>
        <w:tab/>
      </w:r>
      <w:r w:rsidR="007C6A82" w:rsidRPr="0064655F">
        <w:rPr>
          <w:rFonts w:ascii="Garamond" w:hAnsi="Garamond" w:cs="Calibri"/>
          <w:sz w:val="24"/>
          <w:szCs w:val="24"/>
          <w:lang w:eastAsia="pl-PL"/>
        </w:rPr>
        <w:t xml:space="preserve">Stawka podatku VAT wynosi </w:t>
      </w:r>
      <w:r w:rsidR="00791A62" w:rsidRPr="0064655F">
        <w:rPr>
          <w:rFonts w:ascii="Garamond" w:hAnsi="Garamond" w:cs="Calibri"/>
          <w:sz w:val="24"/>
          <w:szCs w:val="24"/>
          <w:lang w:eastAsia="pl-PL"/>
        </w:rPr>
        <w:t>....................</w:t>
      </w:r>
      <w:r w:rsidR="007C6A82" w:rsidRPr="0064655F">
        <w:rPr>
          <w:rFonts w:ascii="Garamond" w:hAnsi="Garamond" w:cs="Calibri"/>
          <w:sz w:val="24"/>
          <w:szCs w:val="24"/>
          <w:lang w:eastAsia="pl-PL"/>
        </w:rPr>
        <w:t>%</w:t>
      </w:r>
    </w:p>
    <w:p w14:paraId="5CE9BFA8" w14:textId="77777777" w:rsidR="007C6A82" w:rsidRPr="0064655F" w:rsidRDefault="00CE2FAE" w:rsidP="0064655F">
      <w:pPr>
        <w:widowControl w:val="0"/>
        <w:autoSpaceDE w:val="0"/>
        <w:autoSpaceDN w:val="0"/>
        <w:adjustRightInd w:val="0"/>
        <w:spacing w:before="60" w:after="60"/>
        <w:ind w:left="420" w:hanging="420"/>
        <w:jc w:val="both"/>
        <w:rPr>
          <w:rFonts w:ascii="Garamond" w:hAnsi="Garamond" w:cs="Calibri"/>
          <w:sz w:val="24"/>
          <w:szCs w:val="24"/>
          <w:lang w:eastAsia="pl-PL"/>
        </w:rPr>
      </w:pPr>
      <w:r w:rsidRPr="0064655F">
        <w:rPr>
          <w:rFonts w:ascii="Garamond" w:hAnsi="Garamond" w:cs="Calibri"/>
          <w:sz w:val="24"/>
          <w:szCs w:val="24"/>
          <w:lang w:eastAsia="pl-PL"/>
        </w:rPr>
        <w:t>5.</w:t>
      </w:r>
      <w:r w:rsidRPr="0064655F">
        <w:rPr>
          <w:rFonts w:ascii="Garamond" w:hAnsi="Garamond" w:cs="Calibri"/>
          <w:sz w:val="24"/>
          <w:szCs w:val="24"/>
          <w:lang w:eastAsia="pl-PL"/>
        </w:rPr>
        <w:tab/>
      </w:r>
      <w:r w:rsidR="007C6A82" w:rsidRPr="0064655F">
        <w:rPr>
          <w:rFonts w:ascii="Garamond" w:hAnsi="Garamond" w:cs="Calibri"/>
          <w:sz w:val="24"/>
          <w:szCs w:val="24"/>
          <w:lang w:eastAsia="pl-PL"/>
        </w:rPr>
        <w:t xml:space="preserve">Ustalenia wartości zamówienia dokonano w dniu </w:t>
      </w:r>
      <w:r w:rsidR="00791A62" w:rsidRPr="0064655F">
        <w:rPr>
          <w:rFonts w:ascii="Garamond" w:hAnsi="Garamond" w:cs="Calibri"/>
          <w:sz w:val="24"/>
          <w:szCs w:val="24"/>
          <w:lang w:eastAsia="pl-PL"/>
        </w:rPr>
        <w:t xml:space="preserve">.................... </w:t>
      </w:r>
      <w:r w:rsidR="007C6A82" w:rsidRPr="0064655F">
        <w:rPr>
          <w:rFonts w:ascii="Garamond" w:hAnsi="Garamond" w:cs="Calibri"/>
          <w:sz w:val="24"/>
          <w:szCs w:val="24"/>
          <w:lang w:eastAsia="pl-PL"/>
        </w:rPr>
        <w:t xml:space="preserve">r.  na podstawie </w:t>
      </w:r>
      <w:r w:rsidR="007C6A82" w:rsidRPr="0064655F">
        <w:rPr>
          <w:rFonts w:ascii="Garamond" w:hAnsi="Garamond" w:cs="Calibri"/>
          <w:i/>
          <w:sz w:val="24"/>
          <w:szCs w:val="24"/>
          <w:lang w:eastAsia="pl-PL"/>
        </w:rPr>
        <w:t>(zaznaczyć jedną lub kilka z podanych niżej możliwości)</w:t>
      </w:r>
      <w:r w:rsidR="007C6A82" w:rsidRPr="0064655F">
        <w:rPr>
          <w:rFonts w:ascii="Garamond" w:hAnsi="Garamond" w:cs="Calibri"/>
          <w:sz w:val="24"/>
          <w:szCs w:val="24"/>
          <w:lang w:eastAsia="pl-PL"/>
        </w:rPr>
        <w:t>:</w:t>
      </w:r>
    </w:p>
    <w:p w14:paraId="0E6A7D0E" w14:textId="77777777" w:rsidR="007C6A82" w:rsidRPr="0064655F" w:rsidRDefault="007C6A82" w:rsidP="0064655F">
      <w:pPr>
        <w:widowControl w:val="0"/>
        <w:autoSpaceDE w:val="0"/>
        <w:autoSpaceDN w:val="0"/>
        <w:adjustRightInd w:val="0"/>
        <w:spacing w:after="0"/>
        <w:ind w:left="840" w:right="-1" w:hanging="424"/>
        <w:jc w:val="both"/>
        <w:rPr>
          <w:rFonts w:ascii="Garamond" w:hAnsi="Garamond" w:cs="Calibri"/>
          <w:sz w:val="24"/>
          <w:szCs w:val="24"/>
          <w:lang w:eastAsia="pl-PL"/>
        </w:rPr>
      </w:pPr>
      <w:r w:rsidRPr="0064655F">
        <w:rPr>
          <w:rFonts w:ascii="Garamond" w:hAnsi="Garamond" w:cs="Calibri"/>
          <w:sz w:val="24"/>
          <w:szCs w:val="24"/>
          <w:lang w:eastAsia="pl-PL"/>
        </w:rPr>
        <w:t>1)</w:t>
      </w:r>
      <w:r w:rsidRPr="0064655F">
        <w:rPr>
          <w:rFonts w:ascii="Garamond" w:hAnsi="Garamond" w:cs="Calibri"/>
          <w:sz w:val="24"/>
          <w:szCs w:val="24"/>
          <w:lang w:eastAsia="pl-PL"/>
        </w:rPr>
        <w:tab/>
        <w:t>kosztorysu inwestorskiego opracowanego na etapie przygotowania dokumentacji projektowej</w:t>
      </w:r>
      <w:r w:rsidR="00D278AA" w:rsidRPr="0064655F">
        <w:rPr>
          <w:rFonts w:ascii="Garamond" w:hAnsi="Garamond" w:cs="Calibri"/>
          <w:sz w:val="24"/>
          <w:szCs w:val="24"/>
          <w:lang w:eastAsia="pl-PL"/>
        </w:rPr>
        <w:t>.</w:t>
      </w:r>
    </w:p>
    <w:p w14:paraId="264C4094" w14:textId="0DDC2BCA" w:rsidR="00D278AA" w:rsidRPr="0064655F" w:rsidRDefault="007C6A82" w:rsidP="0064655F">
      <w:pPr>
        <w:widowControl w:val="0"/>
        <w:autoSpaceDE w:val="0"/>
        <w:autoSpaceDN w:val="0"/>
        <w:adjustRightInd w:val="0"/>
        <w:spacing w:after="0"/>
        <w:ind w:left="840" w:right="-1" w:hanging="424"/>
        <w:jc w:val="both"/>
        <w:rPr>
          <w:rFonts w:ascii="Garamond" w:hAnsi="Garamond" w:cs="Calibri"/>
          <w:sz w:val="24"/>
          <w:szCs w:val="24"/>
          <w:lang w:eastAsia="pl-PL"/>
        </w:rPr>
      </w:pPr>
      <w:r w:rsidRPr="0064655F">
        <w:rPr>
          <w:rFonts w:ascii="Garamond" w:hAnsi="Garamond" w:cs="Calibri"/>
          <w:sz w:val="24"/>
          <w:szCs w:val="24"/>
          <w:lang w:eastAsia="pl-PL"/>
        </w:rPr>
        <w:t>2)</w:t>
      </w:r>
      <w:r w:rsidRPr="0064655F">
        <w:rPr>
          <w:rFonts w:ascii="Garamond" w:hAnsi="Garamond" w:cs="Calibri"/>
          <w:sz w:val="24"/>
          <w:szCs w:val="24"/>
          <w:lang w:eastAsia="pl-PL"/>
        </w:rPr>
        <w:tab/>
        <w:t xml:space="preserve">planowanych kosztów robót budowlanych określonych w programie funkcjonalno-użytkowym, jeżeli przedmiotem zamówienia jest wykonanie robót budowlanych </w:t>
      </w:r>
      <w:r w:rsidR="00F679BB" w:rsidRPr="0064655F">
        <w:rPr>
          <w:rFonts w:ascii="Garamond" w:hAnsi="Garamond" w:cs="Calibri"/>
          <w:sz w:val="24"/>
          <w:szCs w:val="24"/>
          <w:lang w:eastAsia="pl-PL"/>
        </w:rPr>
        <w:br/>
      </w:r>
      <w:r w:rsidRPr="0064655F">
        <w:rPr>
          <w:rFonts w:ascii="Garamond" w:hAnsi="Garamond" w:cs="Calibri"/>
          <w:sz w:val="24"/>
          <w:szCs w:val="24"/>
          <w:lang w:eastAsia="pl-PL"/>
        </w:rPr>
        <w:t xml:space="preserve">w rozumieniu ustawy </w:t>
      </w:r>
      <w:r w:rsidR="00CE2FAE" w:rsidRPr="0064655F">
        <w:rPr>
          <w:rFonts w:ascii="Garamond" w:hAnsi="Garamond" w:cs="Calibri"/>
          <w:sz w:val="24"/>
          <w:szCs w:val="24"/>
          <w:lang w:eastAsia="pl-PL"/>
        </w:rPr>
        <w:t>z dnia 07.07.1994 r</w:t>
      </w:r>
      <w:r w:rsidRPr="0064655F">
        <w:rPr>
          <w:rFonts w:ascii="Garamond" w:hAnsi="Garamond" w:cs="Calibri"/>
          <w:sz w:val="24"/>
          <w:szCs w:val="24"/>
          <w:lang w:eastAsia="pl-PL"/>
        </w:rPr>
        <w:t>. - Prawo budowlane</w:t>
      </w:r>
      <w:r w:rsidR="00D278AA" w:rsidRPr="0064655F">
        <w:rPr>
          <w:rFonts w:ascii="Garamond" w:hAnsi="Garamond" w:cs="Calibri"/>
          <w:sz w:val="24"/>
          <w:szCs w:val="24"/>
          <w:lang w:eastAsia="pl-PL"/>
        </w:rPr>
        <w:t>.</w:t>
      </w:r>
    </w:p>
    <w:p w14:paraId="565633F9" w14:textId="77777777" w:rsidR="007C6A82" w:rsidRPr="0064655F" w:rsidRDefault="007C6A82" w:rsidP="0064655F">
      <w:pPr>
        <w:widowControl w:val="0"/>
        <w:autoSpaceDE w:val="0"/>
        <w:autoSpaceDN w:val="0"/>
        <w:adjustRightInd w:val="0"/>
        <w:spacing w:after="0"/>
        <w:ind w:left="840" w:right="-1" w:hanging="424"/>
        <w:jc w:val="both"/>
        <w:rPr>
          <w:rFonts w:ascii="Garamond" w:hAnsi="Garamond" w:cs="Calibri"/>
          <w:sz w:val="24"/>
          <w:szCs w:val="24"/>
          <w:lang w:eastAsia="pl-PL"/>
        </w:rPr>
      </w:pPr>
      <w:r w:rsidRPr="0064655F">
        <w:rPr>
          <w:rFonts w:ascii="Garamond" w:hAnsi="Garamond" w:cs="Calibri"/>
          <w:sz w:val="24"/>
          <w:szCs w:val="24"/>
          <w:lang w:eastAsia="pl-PL"/>
        </w:rPr>
        <w:t>3)</w:t>
      </w:r>
      <w:r w:rsidRPr="0064655F">
        <w:rPr>
          <w:rFonts w:ascii="Garamond" w:hAnsi="Garamond" w:cs="Calibri"/>
          <w:sz w:val="24"/>
          <w:szCs w:val="24"/>
          <w:lang w:eastAsia="pl-PL"/>
        </w:rPr>
        <w:tab/>
        <w:t xml:space="preserve">planowanych kosztów prac projektowych oraz planowanych kosztów robót budowlanych określonych w programie funkcjonalno-użytkowym, jeżeli przedmiotem zamówienia jest zaprojektowanie i wykonanie robót budowlanych w rozumieniu ustawy </w:t>
      </w:r>
      <w:r w:rsidR="00CE2FAE" w:rsidRPr="0064655F">
        <w:rPr>
          <w:rFonts w:ascii="Garamond" w:hAnsi="Garamond" w:cs="Calibri"/>
          <w:sz w:val="24"/>
          <w:szCs w:val="24"/>
          <w:lang w:eastAsia="pl-PL"/>
        </w:rPr>
        <w:t>z dnia 07.07.1994 r</w:t>
      </w:r>
      <w:r w:rsidRPr="0064655F">
        <w:rPr>
          <w:rFonts w:ascii="Garamond" w:hAnsi="Garamond" w:cs="Calibri"/>
          <w:sz w:val="24"/>
          <w:szCs w:val="24"/>
          <w:lang w:eastAsia="pl-PL"/>
        </w:rPr>
        <w:t xml:space="preserve">. - Prawo budowlane </w:t>
      </w:r>
      <w:r w:rsidRPr="0064655F">
        <w:rPr>
          <w:rFonts w:ascii="Garamond" w:hAnsi="Garamond" w:cs="Calibri"/>
          <w:bCs/>
          <w:sz w:val="24"/>
          <w:szCs w:val="24"/>
          <w:lang w:eastAsia="pl-PL"/>
        </w:rPr>
        <w:t>(dotyczy zaprojektowania i wykonania robót budowlanych)</w:t>
      </w:r>
      <w:r w:rsidRPr="0064655F">
        <w:rPr>
          <w:rFonts w:ascii="Garamond" w:hAnsi="Garamond" w:cs="Calibri"/>
          <w:sz w:val="24"/>
          <w:szCs w:val="24"/>
          <w:lang w:eastAsia="pl-PL"/>
        </w:rPr>
        <w:t>;</w:t>
      </w:r>
    </w:p>
    <w:p w14:paraId="4414B8DD" w14:textId="77777777" w:rsidR="007C6A82" w:rsidRPr="0064655F" w:rsidRDefault="007C6A82" w:rsidP="0064655F">
      <w:pPr>
        <w:widowControl w:val="0"/>
        <w:autoSpaceDE w:val="0"/>
        <w:autoSpaceDN w:val="0"/>
        <w:adjustRightInd w:val="0"/>
        <w:spacing w:after="0"/>
        <w:ind w:left="840" w:right="-1" w:hanging="424"/>
        <w:jc w:val="both"/>
        <w:rPr>
          <w:rFonts w:ascii="Garamond" w:hAnsi="Garamond" w:cs="Calibri"/>
          <w:sz w:val="24"/>
          <w:szCs w:val="24"/>
          <w:lang w:eastAsia="pl-PL"/>
        </w:rPr>
      </w:pPr>
      <w:r w:rsidRPr="0064655F">
        <w:rPr>
          <w:rFonts w:ascii="Garamond" w:hAnsi="Garamond" w:cs="Calibri"/>
          <w:sz w:val="24"/>
          <w:szCs w:val="24"/>
          <w:lang w:eastAsia="pl-PL"/>
        </w:rPr>
        <w:t>4)</w:t>
      </w:r>
      <w:r w:rsidRPr="0064655F">
        <w:rPr>
          <w:rFonts w:ascii="Garamond" w:hAnsi="Garamond" w:cs="Calibri"/>
          <w:sz w:val="24"/>
          <w:szCs w:val="24"/>
          <w:lang w:eastAsia="pl-PL"/>
        </w:rPr>
        <w:tab/>
        <w:t>wartości historycznych dotyczące kosztów podobnych zamówień (dotyczy usług i dostaw);</w:t>
      </w:r>
    </w:p>
    <w:p w14:paraId="6A04D538" w14:textId="77777777" w:rsidR="007C6A82" w:rsidRPr="0064655F" w:rsidRDefault="007C6A82" w:rsidP="0064655F">
      <w:pPr>
        <w:widowControl w:val="0"/>
        <w:autoSpaceDE w:val="0"/>
        <w:autoSpaceDN w:val="0"/>
        <w:adjustRightInd w:val="0"/>
        <w:spacing w:after="0"/>
        <w:ind w:left="840" w:right="-1" w:hanging="424"/>
        <w:jc w:val="both"/>
        <w:rPr>
          <w:rFonts w:ascii="Garamond" w:hAnsi="Garamond" w:cs="Calibri"/>
          <w:sz w:val="24"/>
          <w:szCs w:val="24"/>
          <w:lang w:eastAsia="pl-PL"/>
        </w:rPr>
      </w:pPr>
      <w:r w:rsidRPr="0064655F">
        <w:rPr>
          <w:rFonts w:ascii="Garamond" w:hAnsi="Garamond" w:cs="Calibri"/>
          <w:sz w:val="24"/>
          <w:szCs w:val="24"/>
          <w:lang w:eastAsia="pl-PL"/>
        </w:rPr>
        <w:t>5)</w:t>
      </w:r>
      <w:r w:rsidRPr="0064655F">
        <w:rPr>
          <w:rFonts w:ascii="Garamond" w:hAnsi="Garamond" w:cs="Calibri"/>
          <w:sz w:val="24"/>
          <w:szCs w:val="24"/>
          <w:lang w:eastAsia="pl-PL"/>
        </w:rPr>
        <w:tab/>
        <w:t>analizy danych z innych postępowań o udzielenie zamówienia;</w:t>
      </w:r>
    </w:p>
    <w:p w14:paraId="5674A480" w14:textId="77777777" w:rsidR="007C6A82" w:rsidRPr="0064655F" w:rsidRDefault="007C6A82" w:rsidP="0064655F">
      <w:pPr>
        <w:widowControl w:val="0"/>
        <w:autoSpaceDE w:val="0"/>
        <w:autoSpaceDN w:val="0"/>
        <w:adjustRightInd w:val="0"/>
        <w:spacing w:after="0"/>
        <w:ind w:left="840" w:right="-1" w:hanging="424"/>
        <w:jc w:val="both"/>
        <w:rPr>
          <w:rFonts w:ascii="Garamond" w:hAnsi="Garamond" w:cs="Calibri"/>
          <w:sz w:val="24"/>
          <w:szCs w:val="24"/>
          <w:lang w:eastAsia="pl-PL"/>
        </w:rPr>
      </w:pPr>
      <w:r w:rsidRPr="0064655F">
        <w:rPr>
          <w:rFonts w:ascii="Garamond" w:hAnsi="Garamond" w:cs="Calibri"/>
          <w:sz w:val="24"/>
          <w:szCs w:val="24"/>
          <w:lang w:eastAsia="pl-PL"/>
        </w:rPr>
        <w:t>6)</w:t>
      </w:r>
      <w:r w:rsidRPr="0064655F">
        <w:rPr>
          <w:rFonts w:ascii="Garamond" w:hAnsi="Garamond" w:cs="Calibri"/>
          <w:sz w:val="24"/>
          <w:szCs w:val="24"/>
          <w:lang w:eastAsia="pl-PL"/>
        </w:rPr>
        <w:tab/>
        <w:t>informacji rynkowych zebranych na podstawie:</w:t>
      </w:r>
    </w:p>
    <w:p w14:paraId="53D7B690" w14:textId="77777777" w:rsidR="007C6A82" w:rsidRPr="0064655F" w:rsidRDefault="007C6A82" w:rsidP="0064655F">
      <w:pPr>
        <w:widowControl w:val="0"/>
        <w:autoSpaceDE w:val="0"/>
        <w:autoSpaceDN w:val="0"/>
        <w:adjustRightInd w:val="0"/>
        <w:spacing w:after="0"/>
        <w:ind w:left="1274" w:right="-1" w:hanging="424"/>
        <w:jc w:val="both"/>
        <w:rPr>
          <w:rFonts w:ascii="Garamond" w:hAnsi="Garamond" w:cs="Calibri"/>
          <w:sz w:val="24"/>
          <w:szCs w:val="24"/>
          <w:lang w:eastAsia="pl-PL"/>
        </w:rPr>
      </w:pPr>
      <w:r w:rsidRPr="0064655F">
        <w:rPr>
          <w:rFonts w:ascii="Garamond" w:hAnsi="Garamond" w:cs="Calibri"/>
          <w:sz w:val="24"/>
          <w:szCs w:val="24"/>
          <w:lang w:eastAsia="pl-PL"/>
        </w:rPr>
        <w:t>-</w:t>
      </w:r>
      <w:r w:rsidR="00791A62" w:rsidRPr="0064655F">
        <w:rPr>
          <w:rFonts w:ascii="Garamond" w:hAnsi="Garamond" w:cs="Calibri"/>
          <w:sz w:val="24"/>
          <w:szCs w:val="24"/>
          <w:lang w:eastAsia="pl-PL"/>
        </w:rPr>
        <w:tab/>
      </w:r>
      <w:r w:rsidRPr="0064655F">
        <w:rPr>
          <w:rFonts w:ascii="Garamond" w:hAnsi="Garamond" w:cs="Calibri"/>
          <w:sz w:val="24"/>
          <w:szCs w:val="24"/>
          <w:lang w:eastAsia="pl-PL"/>
        </w:rPr>
        <w:t>odpowiedzi na zapytania cenowe od potencjalnych wykonawców,</w:t>
      </w:r>
    </w:p>
    <w:p w14:paraId="15839A04" w14:textId="77777777" w:rsidR="007C6A82" w:rsidRPr="0064655F" w:rsidRDefault="007C6A82" w:rsidP="0064655F">
      <w:pPr>
        <w:widowControl w:val="0"/>
        <w:autoSpaceDE w:val="0"/>
        <w:autoSpaceDN w:val="0"/>
        <w:adjustRightInd w:val="0"/>
        <w:spacing w:after="60"/>
        <w:ind w:left="1274" w:right="-1" w:hanging="424"/>
        <w:jc w:val="both"/>
        <w:rPr>
          <w:rFonts w:ascii="Garamond" w:hAnsi="Garamond" w:cs="Calibri"/>
          <w:sz w:val="24"/>
          <w:szCs w:val="24"/>
          <w:lang w:eastAsia="pl-PL"/>
        </w:rPr>
      </w:pPr>
      <w:r w:rsidRPr="0064655F">
        <w:rPr>
          <w:rFonts w:ascii="Garamond" w:hAnsi="Garamond" w:cs="Calibri"/>
          <w:sz w:val="24"/>
          <w:szCs w:val="24"/>
          <w:lang w:eastAsia="pl-PL"/>
        </w:rPr>
        <w:t>-</w:t>
      </w:r>
      <w:r w:rsidR="00791A62" w:rsidRPr="0064655F">
        <w:rPr>
          <w:rFonts w:ascii="Garamond" w:hAnsi="Garamond" w:cs="Calibri"/>
          <w:sz w:val="24"/>
          <w:szCs w:val="24"/>
          <w:lang w:eastAsia="pl-PL"/>
        </w:rPr>
        <w:tab/>
      </w:r>
      <w:r w:rsidRPr="0064655F">
        <w:rPr>
          <w:rFonts w:ascii="Garamond" w:hAnsi="Garamond" w:cs="Calibri"/>
          <w:sz w:val="24"/>
          <w:szCs w:val="24"/>
          <w:lang w:eastAsia="pl-PL"/>
        </w:rPr>
        <w:t>analizy ogólnodostępnych źródeł (np. katalogi branżowe, cenniki, sklepy internetowe),</w:t>
      </w:r>
    </w:p>
    <w:p w14:paraId="74B84DE9" w14:textId="77777777" w:rsidR="007C6A82" w:rsidRPr="0064655F" w:rsidRDefault="007C6A82" w:rsidP="0064655F">
      <w:pPr>
        <w:widowControl w:val="0"/>
        <w:autoSpaceDE w:val="0"/>
        <w:autoSpaceDN w:val="0"/>
        <w:adjustRightInd w:val="0"/>
        <w:spacing w:before="60" w:after="60"/>
        <w:ind w:left="1274" w:right="-1" w:hanging="420"/>
        <w:jc w:val="both"/>
        <w:rPr>
          <w:rFonts w:ascii="Garamond" w:hAnsi="Garamond" w:cs="Calibri"/>
          <w:sz w:val="24"/>
          <w:szCs w:val="24"/>
          <w:lang w:eastAsia="pl-PL"/>
        </w:rPr>
      </w:pPr>
      <w:r w:rsidRPr="0064655F">
        <w:rPr>
          <w:rFonts w:ascii="Garamond" w:hAnsi="Garamond" w:cs="Calibri"/>
          <w:sz w:val="24"/>
          <w:szCs w:val="24"/>
          <w:lang w:eastAsia="pl-PL"/>
        </w:rPr>
        <w:lastRenderedPageBreak/>
        <w:t>-</w:t>
      </w:r>
      <w:r w:rsidR="00791A62" w:rsidRPr="0064655F">
        <w:rPr>
          <w:rFonts w:ascii="Garamond" w:hAnsi="Garamond" w:cs="Calibri"/>
          <w:sz w:val="24"/>
          <w:szCs w:val="24"/>
          <w:lang w:eastAsia="pl-PL"/>
        </w:rPr>
        <w:tab/>
      </w:r>
      <w:r w:rsidRPr="0064655F">
        <w:rPr>
          <w:rFonts w:ascii="Garamond" w:hAnsi="Garamond" w:cs="Calibri"/>
          <w:sz w:val="24"/>
          <w:szCs w:val="24"/>
          <w:lang w:eastAsia="pl-PL"/>
        </w:rPr>
        <w:t>innych danych na temat kształtowania się cen na rynku.</w:t>
      </w:r>
    </w:p>
    <w:p w14:paraId="5D91E844" w14:textId="77777777" w:rsidR="007C6A82" w:rsidRPr="0064655F" w:rsidRDefault="00CE2FAE" w:rsidP="0064655F">
      <w:pPr>
        <w:spacing w:before="60" w:after="60"/>
        <w:ind w:left="709" w:hanging="709"/>
        <w:contextualSpacing/>
        <w:jc w:val="both"/>
        <w:rPr>
          <w:rFonts w:ascii="Garamond" w:hAnsi="Garamond" w:cs="Calibri"/>
          <w:sz w:val="24"/>
          <w:szCs w:val="24"/>
        </w:rPr>
      </w:pPr>
      <w:r w:rsidRPr="0064655F">
        <w:rPr>
          <w:rFonts w:ascii="Garamond" w:hAnsi="Garamond" w:cs="Calibri"/>
          <w:sz w:val="24"/>
          <w:szCs w:val="24"/>
        </w:rPr>
        <w:t>6.</w:t>
      </w:r>
      <w:r w:rsidRPr="0064655F">
        <w:rPr>
          <w:rFonts w:ascii="Garamond" w:hAnsi="Garamond" w:cs="Calibri"/>
          <w:sz w:val="24"/>
          <w:szCs w:val="24"/>
        </w:rPr>
        <w:tab/>
      </w:r>
      <w:r w:rsidR="007C6A82" w:rsidRPr="0064655F">
        <w:rPr>
          <w:rFonts w:ascii="Garamond" w:hAnsi="Garamond" w:cs="Calibri"/>
          <w:sz w:val="24"/>
          <w:szCs w:val="24"/>
        </w:rPr>
        <w:t xml:space="preserve">Sposób obliczenia szacunkowej wartości </w:t>
      </w:r>
      <w:r w:rsidR="007C6A82" w:rsidRPr="0064655F">
        <w:rPr>
          <w:rFonts w:ascii="Garamond" w:hAnsi="Garamond" w:cs="Calibri"/>
          <w:sz w:val="24"/>
          <w:szCs w:val="24"/>
          <w:vertAlign w:val="superscript"/>
        </w:rPr>
        <w:footnoteReference w:id="3"/>
      </w:r>
      <w:r w:rsidR="007C6A82" w:rsidRPr="0064655F">
        <w:rPr>
          <w:rFonts w:ascii="Garamond" w:hAnsi="Garamond" w:cs="Calibri"/>
          <w:sz w:val="24"/>
          <w:szCs w:val="24"/>
        </w:rPr>
        <w:t xml:space="preserve">: </w:t>
      </w:r>
      <w:r w:rsidRPr="0064655F">
        <w:rPr>
          <w:rFonts w:ascii="Garamond" w:hAnsi="Garamond" w:cs="Calibri"/>
          <w:sz w:val="24"/>
          <w:szCs w:val="24"/>
        </w:rPr>
        <w:t>..........................................................................</w:t>
      </w:r>
      <w:r w:rsidR="00791A62" w:rsidRPr="0064655F">
        <w:rPr>
          <w:rFonts w:ascii="Garamond" w:hAnsi="Garamond" w:cs="Calibri"/>
          <w:sz w:val="24"/>
          <w:szCs w:val="24"/>
        </w:rPr>
        <w:t>...........................................</w:t>
      </w:r>
      <w:r w:rsidRPr="0064655F">
        <w:rPr>
          <w:rFonts w:ascii="Garamond" w:hAnsi="Garamond" w:cs="Calibri"/>
          <w:sz w:val="24"/>
          <w:szCs w:val="24"/>
        </w:rPr>
        <w:t>......................</w:t>
      </w:r>
    </w:p>
    <w:p w14:paraId="41886606" w14:textId="77777777" w:rsidR="007C6A82" w:rsidRPr="0064655F" w:rsidRDefault="00CE2FAE" w:rsidP="0064655F">
      <w:pPr>
        <w:spacing w:before="60" w:after="60"/>
        <w:ind w:left="720" w:hanging="720"/>
        <w:contextualSpacing/>
        <w:jc w:val="both"/>
        <w:rPr>
          <w:rFonts w:ascii="Garamond" w:hAnsi="Garamond" w:cs="Calibri"/>
          <w:sz w:val="24"/>
          <w:szCs w:val="24"/>
        </w:rPr>
      </w:pPr>
      <w:r w:rsidRPr="0064655F">
        <w:rPr>
          <w:rFonts w:ascii="Garamond" w:hAnsi="Garamond" w:cs="Calibri"/>
          <w:sz w:val="24"/>
          <w:szCs w:val="24"/>
        </w:rPr>
        <w:t>7.</w:t>
      </w:r>
      <w:r w:rsidRPr="0064655F">
        <w:rPr>
          <w:rFonts w:ascii="Garamond" w:hAnsi="Garamond" w:cs="Calibri"/>
          <w:sz w:val="24"/>
          <w:szCs w:val="24"/>
        </w:rPr>
        <w:tab/>
      </w:r>
      <w:r w:rsidR="007C6A82" w:rsidRPr="0064655F">
        <w:rPr>
          <w:rFonts w:ascii="Garamond" w:hAnsi="Garamond" w:cs="Calibri"/>
          <w:sz w:val="24"/>
          <w:szCs w:val="24"/>
        </w:rPr>
        <w:t>Osoba/y dokonujące oszacowania wartości zamówienia:</w:t>
      </w:r>
    </w:p>
    <w:p w14:paraId="28BECE8C" w14:textId="77777777" w:rsidR="007C6A82" w:rsidRPr="0064655F" w:rsidRDefault="00CE2FAE" w:rsidP="0064655F">
      <w:pPr>
        <w:spacing w:before="60" w:after="60"/>
        <w:ind w:left="1068" w:hanging="360"/>
        <w:contextualSpacing/>
        <w:jc w:val="both"/>
        <w:rPr>
          <w:rFonts w:ascii="Garamond" w:hAnsi="Garamond" w:cs="Calibri"/>
          <w:sz w:val="24"/>
          <w:szCs w:val="24"/>
        </w:rPr>
      </w:pPr>
      <w:r w:rsidRPr="0064655F">
        <w:rPr>
          <w:rFonts w:ascii="Garamond" w:hAnsi="Garamond" w:cs="Calibri"/>
          <w:sz w:val="24"/>
          <w:szCs w:val="24"/>
        </w:rPr>
        <w:t>1)</w:t>
      </w:r>
      <w:r w:rsidRPr="0064655F">
        <w:rPr>
          <w:rFonts w:ascii="Garamond" w:hAnsi="Garamond" w:cs="Calibri"/>
          <w:sz w:val="24"/>
          <w:szCs w:val="24"/>
        </w:rPr>
        <w:tab/>
      </w:r>
      <w:r w:rsidR="00791A62" w:rsidRPr="0064655F">
        <w:rPr>
          <w:rFonts w:ascii="Garamond" w:hAnsi="Garamond" w:cs="Calibri"/>
          <w:sz w:val="24"/>
          <w:szCs w:val="24"/>
        </w:rPr>
        <w:t>.....................................................................................................................................</w:t>
      </w:r>
    </w:p>
    <w:p w14:paraId="3B068695" w14:textId="77777777" w:rsidR="007C6A82" w:rsidRPr="0064655F" w:rsidRDefault="007C6A82" w:rsidP="0064655F">
      <w:pPr>
        <w:spacing w:before="60" w:after="60"/>
        <w:ind w:left="720" w:firstLine="696"/>
        <w:jc w:val="both"/>
        <w:rPr>
          <w:rFonts w:ascii="Garamond" w:hAnsi="Garamond" w:cs="Calibri"/>
          <w:sz w:val="24"/>
          <w:szCs w:val="24"/>
          <w:vertAlign w:val="superscript"/>
        </w:rPr>
      </w:pPr>
      <w:r w:rsidRPr="0064655F">
        <w:rPr>
          <w:rFonts w:ascii="Garamond" w:hAnsi="Garamond" w:cs="Calibri"/>
          <w:sz w:val="24"/>
          <w:szCs w:val="24"/>
          <w:vertAlign w:val="superscript"/>
        </w:rPr>
        <w:t>(imię i nazwisko, stanowisko służbowe, nazwa wydziału, tel.)</w:t>
      </w:r>
    </w:p>
    <w:p w14:paraId="0465E50A" w14:textId="77777777" w:rsidR="007C6A82" w:rsidRPr="0064655F" w:rsidRDefault="00CE2FAE" w:rsidP="0064655F">
      <w:pPr>
        <w:spacing w:before="60" w:after="60"/>
        <w:ind w:left="1068" w:hanging="360"/>
        <w:contextualSpacing/>
        <w:jc w:val="both"/>
        <w:rPr>
          <w:rFonts w:ascii="Garamond" w:hAnsi="Garamond" w:cs="Calibri"/>
          <w:sz w:val="24"/>
          <w:szCs w:val="24"/>
        </w:rPr>
      </w:pPr>
      <w:r w:rsidRPr="0064655F">
        <w:rPr>
          <w:rFonts w:ascii="Garamond" w:hAnsi="Garamond" w:cs="Calibri"/>
          <w:sz w:val="24"/>
          <w:szCs w:val="24"/>
        </w:rPr>
        <w:t>2)</w:t>
      </w:r>
      <w:r w:rsidRPr="0064655F">
        <w:rPr>
          <w:rFonts w:ascii="Garamond" w:hAnsi="Garamond" w:cs="Calibri"/>
          <w:sz w:val="24"/>
          <w:szCs w:val="24"/>
        </w:rPr>
        <w:tab/>
      </w:r>
      <w:r w:rsidR="00791A62" w:rsidRPr="0064655F">
        <w:rPr>
          <w:rFonts w:ascii="Garamond" w:hAnsi="Garamond" w:cs="Calibri"/>
          <w:sz w:val="24"/>
          <w:szCs w:val="24"/>
        </w:rPr>
        <w:t>.....................................................................................................................................</w:t>
      </w:r>
    </w:p>
    <w:p w14:paraId="54105B1E" w14:textId="77777777" w:rsidR="007C6A82" w:rsidRPr="0064655F" w:rsidRDefault="007C6A82" w:rsidP="0064655F">
      <w:pPr>
        <w:spacing w:before="60" w:after="480"/>
        <w:ind w:left="720" w:firstLine="696"/>
        <w:jc w:val="both"/>
        <w:rPr>
          <w:rFonts w:ascii="Garamond" w:hAnsi="Garamond" w:cs="Calibri"/>
          <w:sz w:val="24"/>
          <w:szCs w:val="24"/>
          <w:vertAlign w:val="superscript"/>
        </w:rPr>
      </w:pPr>
      <w:r w:rsidRPr="0064655F">
        <w:rPr>
          <w:rFonts w:ascii="Garamond" w:hAnsi="Garamond" w:cs="Calibri"/>
          <w:sz w:val="24"/>
          <w:szCs w:val="24"/>
          <w:vertAlign w:val="superscript"/>
        </w:rPr>
        <w:t>(imię i nazwisko, stanowisko służbowe, nazwa wydziału, tel.)</w:t>
      </w:r>
    </w:p>
    <w:p w14:paraId="1284675E" w14:textId="77777777" w:rsidR="007C6A82" w:rsidRPr="0064655F" w:rsidRDefault="00CE2FAE" w:rsidP="0064655F">
      <w:pPr>
        <w:spacing w:before="60" w:after="0"/>
        <w:ind w:left="3976"/>
        <w:jc w:val="both"/>
        <w:rPr>
          <w:rFonts w:ascii="Garamond" w:hAnsi="Garamond" w:cs="Calibri"/>
          <w:sz w:val="24"/>
          <w:szCs w:val="24"/>
        </w:rPr>
      </w:pPr>
      <w:r w:rsidRPr="0064655F">
        <w:rPr>
          <w:rFonts w:ascii="Garamond" w:hAnsi="Garamond" w:cs="Calibri"/>
          <w:sz w:val="24"/>
          <w:szCs w:val="24"/>
        </w:rPr>
        <w:t>...........................</w:t>
      </w:r>
      <w:r w:rsidR="001A2703" w:rsidRPr="0064655F">
        <w:rPr>
          <w:rFonts w:ascii="Garamond" w:hAnsi="Garamond" w:cs="Calibri"/>
          <w:sz w:val="24"/>
          <w:szCs w:val="24"/>
        </w:rPr>
        <w:t>.</w:t>
      </w:r>
      <w:r w:rsidRPr="0064655F">
        <w:rPr>
          <w:rFonts w:ascii="Garamond" w:hAnsi="Garamond" w:cs="Calibri"/>
          <w:sz w:val="24"/>
          <w:szCs w:val="24"/>
        </w:rPr>
        <w:t>....................................</w:t>
      </w:r>
    </w:p>
    <w:p w14:paraId="7C7E2FFA" w14:textId="77777777" w:rsidR="007C6A82" w:rsidRPr="0064655F" w:rsidRDefault="007C6A82" w:rsidP="0064655F">
      <w:pPr>
        <w:spacing w:after="480"/>
        <w:ind w:left="3976"/>
        <w:jc w:val="both"/>
        <w:rPr>
          <w:rFonts w:ascii="Garamond" w:hAnsi="Garamond" w:cs="Calibri"/>
          <w:sz w:val="24"/>
          <w:szCs w:val="24"/>
        </w:rPr>
      </w:pPr>
      <w:r w:rsidRPr="0064655F">
        <w:rPr>
          <w:rFonts w:ascii="Garamond" w:hAnsi="Garamond" w:cs="Calibri"/>
          <w:sz w:val="24"/>
          <w:szCs w:val="24"/>
        </w:rPr>
        <w:t>(podpis osoby szacującej wartość zamówienia)</w:t>
      </w:r>
    </w:p>
    <w:p w14:paraId="100377D1" w14:textId="77777777" w:rsidR="007C6A82" w:rsidRPr="0064655F" w:rsidRDefault="001A2703" w:rsidP="0064655F">
      <w:pPr>
        <w:spacing w:after="0"/>
        <w:ind w:left="3976"/>
        <w:jc w:val="both"/>
        <w:rPr>
          <w:rFonts w:ascii="Garamond" w:hAnsi="Garamond" w:cs="Calibri"/>
          <w:sz w:val="24"/>
          <w:szCs w:val="24"/>
        </w:rPr>
      </w:pPr>
      <w:r w:rsidRPr="0064655F">
        <w:rPr>
          <w:rFonts w:ascii="Garamond" w:hAnsi="Garamond" w:cs="Calibri"/>
          <w:sz w:val="24"/>
          <w:szCs w:val="24"/>
        </w:rPr>
        <w:t>................................................................</w:t>
      </w:r>
    </w:p>
    <w:p w14:paraId="70185946" w14:textId="77777777" w:rsidR="007C6A82" w:rsidRPr="0064655F" w:rsidRDefault="007C6A82" w:rsidP="0064655F">
      <w:pPr>
        <w:spacing w:after="0"/>
        <w:ind w:left="3976"/>
        <w:jc w:val="both"/>
        <w:rPr>
          <w:rFonts w:ascii="Garamond" w:hAnsi="Garamond" w:cs="Calibri"/>
          <w:sz w:val="24"/>
          <w:szCs w:val="24"/>
        </w:rPr>
      </w:pPr>
      <w:r w:rsidRPr="0064655F">
        <w:rPr>
          <w:rFonts w:ascii="Garamond" w:hAnsi="Garamond" w:cs="Calibri"/>
          <w:sz w:val="24"/>
          <w:szCs w:val="24"/>
        </w:rPr>
        <w:t>(podpis osoby zatwierdzającej czynność</w:t>
      </w:r>
    </w:p>
    <w:p w14:paraId="7125D627" w14:textId="77777777" w:rsidR="007C6A82" w:rsidRPr="0064655F" w:rsidRDefault="007C6A82" w:rsidP="0064655F">
      <w:pPr>
        <w:spacing w:after="600"/>
        <w:ind w:left="3976"/>
        <w:jc w:val="both"/>
        <w:rPr>
          <w:rFonts w:ascii="Garamond" w:hAnsi="Garamond" w:cs="Calibri"/>
          <w:sz w:val="24"/>
          <w:szCs w:val="24"/>
        </w:rPr>
      </w:pPr>
      <w:r w:rsidRPr="0064655F">
        <w:rPr>
          <w:rFonts w:ascii="Garamond" w:hAnsi="Garamond" w:cs="Calibri"/>
          <w:sz w:val="24"/>
          <w:szCs w:val="24"/>
        </w:rPr>
        <w:t>oszacowania wartości zamówienia)</w:t>
      </w:r>
    </w:p>
    <w:p w14:paraId="53957C98" w14:textId="77777777" w:rsidR="007C6A82" w:rsidRPr="0064655F" w:rsidRDefault="007C6A82" w:rsidP="0064655F">
      <w:pPr>
        <w:spacing w:before="60" w:after="0"/>
        <w:jc w:val="both"/>
        <w:rPr>
          <w:rFonts w:ascii="Garamond" w:hAnsi="Garamond" w:cs="Calibri"/>
          <w:sz w:val="24"/>
          <w:szCs w:val="24"/>
        </w:rPr>
      </w:pPr>
      <w:r w:rsidRPr="0064655F">
        <w:rPr>
          <w:rFonts w:ascii="Garamond" w:hAnsi="Garamond" w:cs="Calibri"/>
          <w:sz w:val="24"/>
          <w:szCs w:val="24"/>
        </w:rPr>
        <w:t>Załączniki:</w:t>
      </w:r>
    </w:p>
    <w:p w14:paraId="28D9B8C0" w14:textId="4590FEB9" w:rsidR="007C6A82" w:rsidRPr="0064655F" w:rsidRDefault="007C6A82" w:rsidP="0064655F">
      <w:pPr>
        <w:spacing w:after="0"/>
        <w:jc w:val="both"/>
        <w:rPr>
          <w:rFonts w:ascii="Garamond" w:hAnsi="Garamond" w:cs="Calibri"/>
          <w:sz w:val="24"/>
          <w:szCs w:val="24"/>
        </w:rPr>
      </w:pPr>
      <w:r w:rsidRPr="0064655F">
        <w:rPr>
          <w:rFonts w:ascii="Garamond" w:hAnsi="Garamond" w:cs="Calibri"/>
          <w:sz w:val="24"/>
          <w:szCs w:val="24"/>
        </w:rPr>
        <w:t xml:space="preserve">Dokumentacja źródłowa, na </w:t>
      </w:r>
      <w:r w:rsidR="00F679BB" w:rsidRPr="0064655F">
        <w:rPr>
          <w:rFonts w:ascii="Garamond" w:hAnsi="Garamond" w:cs="Calibri"/>
          <w:sz w:val="24"/>
          <w:szCs w:val="24"/>
        </w:rPr>
        <w:t>podstawie,</w:t>
      </w:r>
      <w:r w:rsidRPr="0064655F">
        <w:rPr>
          <w:rFonts w:ascii="Garamond" w:hAnsi="Garamond" w:cs="Calibri"/>
          <w:sz w:val="24"/>
          <w:szCs w:val="24"/>
        </w:rPr>
        <w:t xml:space="preserve"> której dokonano oszacowania wartości zamówienia</w:t>
      </w:r>
      <w:r w:rsidRPr="0064655F">
        <w:rPr>
          <w:rFonts w:ascii="Garamond" w:hAnsi="Garamond" w:cs="Calibri"/>
          <w:sz w:val="24"/>
          <w:szCs w:val="24"/>
          <w:vertAlign w:val="superscript"/>
        </w:rPr>
        <w:footnoteReference w:id="4"/>
      </w:r>
      <w:r w:rsidRPr="0064655F">
        <w:rPr>
          <w:rFonts w:ascii="Garamond" w:hAnsi="Garamond" w:cs="Calibri"/>
          <w:sz w:val="24"/>
          <w:szCs w:val="24"/>
        </w:rPr>
        <w:t>:</w:t>
      </w:r>
    </w:p>
    <w:p w14:paraId="439155F2" w14:textId="28779001" w:rsidR="007C6A82" w:rsidRPr="0064655F" w:rsidRDefault="00CE2FAE" w:rsidP="0064655F">
      <w:pPr>
        <w:spacing w:before="60" w:after="60"/>
        <w:ind w:left="425" w:hanging="425"/>
        <w:contextualSpacing/>
        <w:jc w:val="both"/>
        <w:rPr>
          <w:rFonts w:ascii="Garamond" w:hAnsi="Garamond" w:cs="Calibri"/>
          <w:i/>
          <w:sz w:val="24"/>
          <w:szCs w:val="24"/>
        </w:rPr>
      </w:pPr>
      <w:r w:rsidRPr="0064655F">
        <w:rPr>
          <w:rFonts w:ascii="Garamond" w:hAnsi="Garamond" w:cs="Calibri"/>
          <w:i/>
          <w:sz w:val="24"/>
          <w:szCs w:val="24"/>
        </w:rPr>
        <w:t>1)</w:t>
      </w:r>
      <w:r w:rsidRPr="0064655F">
        <w:rPr>
          <w:rFonts w:ascii="Garamond" w:hAnsi="Garamond" w:cs="Calibri"/>
          <w:i/>
          <w:sz w:val="24"/>
          <w:szCs w:val="24"/>
        </w:rPr>
        <w:tab/>
      </w:r>
      <w:r w:rsidR="007C6A82" w:rsidRPr="0064655F">
        <w:rPr>
          <w:rFonts w:ascii="Garamond" w:hAnsi="Garamond" w:cs="Calibri"/>
          <w:i/>
          <w:sz w:val="24"/>
          <w:szCs w:val="24"/>
        </w:rPr>
        <w:t xml:space="preserve">kalkulacje, katalogi, cenniki, adresy stron </w:t>
      </w:r>
      <w:r w:rsidR="00F679BB" w:rsidRPr="0064655F">
        <w:rPr>
          <w:rFonts w:ascii="Garamond" w:hAnsi="Garamond" w:cs="Calibri"/>
          <w:i/>
          <w:sz w:val="24"/>
          <w:szCs w:val="24"/>
        </w:rPr>
        <w:t>www itp..</w:t>
      </w:r>
    </w:p>
    <w:p w14:paraId="399B0798" w14:textId="77777777" w:rsidR="007C6A82" w:rsidRPr="0064655F" w:rsidRDefault="00CE2FAE" w:rsidP="0064655F">
      <w:pPr>
        <w:spacing w:before="60" w:after="60"/>
        <w:ind w:left="425" w:hanging="425"/>
        <w:contextualSpacing/>
        <w:jc w:val="both"/>
        <w:rPr>
          <w:rFonts w:ascii="Garamond" w:hAnsi="Garamond" w:cs="Calibri"/>
          <w:i/>
          <w:sz w:val="24"/>
          <w:szCs w:val="24"/>
        </w:rPr>
      </w:pPr>
      <w:r w:rsidRPr="0064655F">
        <w:rPr>
          <w:rFonts w:ascii="Garamond" w:hAnsi="Garamond" w:cs="Calibri"/>
          <w:i/>
          <w:sz w:val="24"/>
          <w:szCs w:val="24"/>
        </w:rPr>
        <w:t>2)</w:t>
      </w:r>
      <w:r w:rsidRPr="0064655F">
        <w:rPr>
          <w:rFonts w:ascii="Garamond" w:hAnsi="Garamond" w:cs="Calibri"/>
          <w:i/>
          <w:sz w:val="24"/>
          <w:szCs w:val="24"/>
        </w:rPr>
        <w:tab/>
      </w:r>
      <w:r w:rsidR="007C6A82" w:rsidRPr="0064655F">
        <w:rPr>
          <w:rFonts w:ascii="Garamond" w:hAnsi="Garamond" w:cs="Calibri"/>
          <w:i/>
          <w:sz w:val="24"/>
          <w:szCs w:val="24"/>
        </w:rPr>
        <w:t>kosztorysy inwestorskie (dot. zam. na roboty budowlane).</w:t>
      </w:r>
    </w:p>
    <w:p w14:paraId="0B7F3487" w14:textId="77777777" w:rsidR="007C6A82" w:rsidRPr="0064655F" w:rsidRDefault="00CE2FAE" w:rsidP="0064655F">
      <w:pPr>
        <w:spacing w:before="60" w:after="60"/>
        <w:ind w:left="425" w:hanging="425"/>
        <w:contextualSpacing/>
        <w:jc w:val="both"/>
        <w:rPr>
          <w:rFonts w:ascii="Garamond" w:hAnsi="Garamond" w:cs="Calibri"/>
          <w:i/>
          <w:sz w:val="24"/>
          <w:szCs w:val="24"/>
        </w:rPr>
      </w:pPr>
      <w:r w:rsidRPr="0064655F">
        <w:rPr>
          <w:rFonts w:ascii="Garamond" w:hAnsi="Garamond" w:cs="Calibri"/>
          <w:i/>
          <w:sz w:val="24"/>
          <w:szCs w:val="24"/>
        </w:rPr>
        <w:t>3)</w:t>
      </w:r>
      <w:r w:rsidRPr="0064655F">
        <w:rPr>
          <w:rFonts w:ascii="Garamond" w:hAnsi="Garamond" w:cs="Calibri"/>
          <w:i/>
          <w:sz w:val="24"/>
          <w:szCs w:val="24"/>
        </w:rPr>
        <w:tab/>
      </w:r>
      <w:r w:rsidR="007C6A82" w:rsidRPr="0064655F">
        <w:rPr>
          <w:rFonts w:ascii="Garamond" w:hAnsi="Garamond" w:cs="Calibri"/>
          <w:i/>
          <w:sz w:val="24"/>
          <w:szCs w:val="24"/>
        </w:rPr>
        <w:t>oferty wykonawców, notatki z rozmów telefonicznych.</w:t>
      </w:r>
    </w:p>
    <w:p w14:paraId="2A0EDE82" w14:textId="77777777" w:rsidR="007C6A82" w:rsidRPr="0064655F" w:rsidRDefault="00CE2FAE" w:rsidP="0064655F">
      <w:pPr>
        <w:spacing w:before="60" w:after="60"/>
        <w:ind w:left="425" w:hanging="425"/>
        <w:contextualSpacing/>
        <w:jc w:val="both"/>
        <w:rPr>
          <w:rFonts w:ascii="Garamond" w:hAnsi="Garamond" w:cs="Calibri"/>
          <w:i/>
          <w:sz w:val="24"/>
          <w:szCs w:val="24"/>
        </w:rPr>
      </w:pPr>
      <w:r w:rsidRPr="0064655F">
        <w:rPr>
          <w:rFonts w:ascii="Garamond" w:hAnsi="Garamond" w:cs="Calibri"/>
          <w:i/>
          <w:sz w:val="24"/>
          <w:szCs w:val="24"/>
        </w:rPr>
        <w:t>4)</w:t>
      </w:r>
      <w:r w:rsidRPr="0064655F">
        <w:rPr>
          <w:rFonts w:ascii="Garamond" w:hAnsi="Garamond" w:cs="Calibri"/>
          <w:i/>
          <w:sz w:val="24"/>
          <w:szCs w:val="24"/>
        </w:rPr>
        <w:tab/>
      </w:r>
      <w:r w:rsidR="007C6A82" w:rsidRPr="0064655F">
        <w:rPr>
          <w:rFonts w:ascii="Garamond" w:hAnsi="Garamond" w:cs="Calibri"/>
          <w:i/>
          <w:sz w:val="24"/>
          <w:szCs w:val="24"/>
        </w:rPr>
        <w:t>inne.</w:t>
      </w:r>
    </w:p>
    <w:p w14:paraId="177AF54D" w14:textId="77777777" w:rsidR="00B55B83" w:rsidRPr="0064655F" w:rsidRDefault="00B55B83" w:rsidP="0064655F">
      <w:pPr>
        <w:jc w:val="both"/>
        <w:rPr>
          <w:rFonts w:ascii="Garamond" w:hAnsi="Garamond" w:cs="Calibri"/>
          <w:sz w:val="24"/>
          <w:szCs w:val="24"/>
          <w:lang w:eastAsia="pl-PL"/>
        </w:rPr>
      </w:pPr>
      <w:r w:rsidRPr="0064655F">
        <w:rPr>
          <w:rFonts w:ascii="Garamond" w:hAnsi="Garamond" w:cs="Calibri"/>
          <w:sz w:val="24"/>
          <w:szCs w:val="24"/>
          <w:lang w:eastAsia="pl-PL"/>
        </w:rPr>
        <w:br w:type="page"/>
      </w:r>
    </w:p>
    <w:p w14:paraId="632136CE" w14:textId="77777777" w:rsidR="00C93EA5" w:rsidRPr="0064655F" w:rsidRDefault="00B55B83" w:rsidP="0064655F">
      <w:pPr>
        <w:spacing w:before="60" w:after="60"/>
        <w:ind w:left="6096" w:right="40"/>
        <w:jc w:val="both"/>
        <w:rPr>
          <w:rFonts w:ascii="Garamond" w:hAnsi="Garamond" w:cs="Calibri"/>
          <w:sz w:val="24"/>
          <w:szCs w:val="24"/>
          <w:vertAlign w:val="superscript"/>
          <w:lang w:eastAsia="pl-PL"/>
        </w:rPr>
      </w:pPr>
      <w:r w:rsidRPr="0064655F">
        <w:rPr>
          <w:rFonts w:ascii="Garamond" w:hAnsi="Garamond" w:cs="Calibri"/>
          <w:sz w:val="24"/>
          <w:szCs w:val="24"/>
          <w:vertAlign w:val="superscript"/>
          <w:lang w:eastAsia="pl-PL"/>
        </w:rPr>
        <w:lastRenderedPageBreak/>
        <w:t xml:space="preserve">Załącznik nr </w:t>
      </w:r>
      <w:r w:rsidR="00BA2244" w:rsidRPr="0064655F">
        <w:rPr>
          <w:rFonts w:ascii="Garamond" w:hAnsi="Garamond" w:cs="Calibri"/>
          <w:sz w:val="24"/>
          <w:szCs w:val="24"/>
          <w:vertAlign w:val="superscript"/>
          <w:lang w:eastAsia="pl-PL"/>
        </w:rPr>
        <w:t>3</w:t>
      </w:r>
      <w:r w:rsidRPr="0064655F">
        <w:rPr>
          <w:rFonts w:ascii="Garamond" w:hAnsi="Garamond" w:cs="Calibri"/>
          <w:sz w:val="24"/>
          <w:szCs w:val="24"/>
          <w:vertAlign w:val="superscript"/>
          <w:lang w:eastAsia="pl-PL"/>
        </w:rPr>
        <w:t xml:space="preserve"> do Zasad udzielania zamówień publicznych o wartości mniejszej niż 130.000,00 zł</w:t>
      </w:r>
    </w:p>
    <w:p w14:paraId="0C4060A5" w14:textId="77777777" w:rsidR="0087254A" w:rsidRPr="0064655F" w:rsidRDefault="0087254A" w:rsidP="0064655F">
      <w:pPr>
        <w:shd w:val="clear" w:color="auto" w:fill="FFFFFF"/>
        <w:suppressAutoHyphens/>
        <w:spacing w:before="480" w:after="480"/>
        <w:jc w:val="both"/>
        <w:rPr>
          <w:rFonts w:ascii="Garamond" w:hAnsi="Garamond" w:cs="Calibri"/>
          <w:b/>
          <w:bCs/>
          <w:sz w:val="24"/>
          <w:szCs w:val="24"/>
          <w:lang w:eastAsia="ar-SA"/>
        </w:rPr>
      </w:pPr>
      <w:r w:rsidRPr="0064655F">
        <w:rPr>
          <w:rFonts w:ascii="Garamond" w:hAnsi="Garamond" w:cs="Calibri"/>
          <w:b/>
          <w:bCs/>
          <w:sz w:val="24"/>
          <w:szCs w:val="24"/>
          <w:lang w:eastAsia="ar-SA"/>
        </w:rPr>
        <w:t>WZÓR ZAPYTANIA OFERTOWEGO</w:t>
      </w:r>
    </w:p>
    <w:p w14:paraId="1CC84B52" w14:textId="77777777" w:rsidR="0087254A" w:rsidRPr="0064655F" w:rsidRDefault="00CE2FAE" w:rsidP="0064655F">
      <w:pPr>
        <w:shd w:val="clear" w:color="auto" w:fill="FFFFFF"/>
        <w:suppressAutoHyphens/>
        <w:spacing w:before="60" w:after="60"/>
        <w:ind w:left="426" w:hanging="426"/>
        <w:jc w:val="both"/>
        <w:rPr>
          <w:rFonts w:ascii="Garamond" w:hAnsi="Garamond" w:cs="Calibri"/>
          <w:sz w:val="24"/>
          <w:szCs w:val="24"/>
          <w:lang w:eastAsia="ar-SA"/>
        </w:rPr>
      </w:pPr>
      <w:r w:rsidRPr="0064655F">
        <w:rPr>
          <w:rFonts w:ascii="Garamond" w:hAnsi="Garamond" w:cs="Calibri"/>
          <w:sz w:val="24"/>
          <w:szCs w:val="24"/>
          <w:lang w:eastAsia="ar-SA"/>
        </w:rPr>
        <w:t>1.</w:t>
      </w:r>
      <w:r w:rsidRPr="0064655F">
        <w:rPr>
          <w:rFonts w:ascii="Garamond" w:hAnsi="Garamond" w:cs="Calibri"/>
          <w:sz w:val="24"/>
          <w:szCs w:val="24"/>
          <w:lang w:eastAsia="ar-SA"/>
        </w:rPr>
        <w:tab/>
      </w:r>
      <w:r w:rsidR="004976C2" w:rsidRPr="0064655F">
        <w:rPr>
          <w:rFonts w:ascii="Garamond" w:hAnsi="Garamond" w:cs="Calibri"/>
          <w:sz w:val="24"/>
          <w:szCs w:val="24"/>
          <w:lang w:eastAsia="ar-SA"/>
        </w:rPr>
        <w:t xml:space="preserve">Zamawiający </w:t>
      </w:r>
      <w:r w:rsidR="001A2703" w:rsidRPr="0064655F">
        <w:rPr>
          <w:rFonts w:ascii="Garamond" w:hAnsi="Garamond" w:cs="Calibri"/>
          <w:sz w:val="24"/>
          <w:szCs w:val="24"/>
          <w:lang w:eastAsia="ar-SA"/>
        </w:rPr>
        <w:t>....................</w:t>
      </w:r>
      <w:r w:rsidR="004976C2" w:rsidRPr="0064655F">
        <w:rPr>
          <w:rStyle w:val="Odwoanieprzypisudolnego"/>
          <w:rFonts w:ascii="Garamond" w:hAnsi="Garamond" w:cs="Calibri"/>
          <w:sz w:val="24"/>
          <w:szCs w:val="24"/>
          <w:lang w:eastAsia="ar-SA"/>
        </w:rPr>
        <w:footnoteReference w:id="5"/>
      </w:r>
      <w:r w:rsidR="004976C2" w:rsidRPr="0064655F">
        <w:rPr>
          <w:rFonts w:ascii="Garamond" w:hAnsi="Garamond" w:cs="Calibri"/>
          <w:sz w:val="24"/>
          <w:szCs w:val="24"/>
          <w:lang w:eastAsia="ar-SA"/>
        </w:rPr>
        <w:t xml:space="preserve"> </w:t>
      </w:r>
      <w:r w:rsidR="0087254A" w:rsidRPr="0064655F">
        <w:rPr>
          <w:rFonts w:ascii="Garamond" w:hAnsi="Garamond" w:cs="Calibri"/>
          <w:sz w:val="24"/>
          <w:szCs w:val="24"/>
          <w:lang w:eastAsia="ar-SA"/>
        </w:rPr>
        <w:t xml:space="preserve">o zaprasza do </w:t>
      </w:r>
      <w:r w:rsidR="004976C2" w:rsidRPr="0064655F">
        <w:rPr>
          <w:rFonts w:ascii="Garamond" w:hAnsi="Garamond" w:cs="Calibri"/>
          <w:sz w:val="24"/>
          <w:szCs w:val="24"/>
          <w:lang w:eastAsia="ar-SA"/>
        </w:rPr>
        <w:t>udziału w postępowaniu na</w:t>
      </w:r>
      <w:r w:rsidR="0087254A" w:rsidRPr="0064655F">
        <w:rPr>
          <w:rFonts w:ascii="Garamond" w:hAnsi="Garamond" w:cs="Calibri"/>
          <w:sz w:val="24"/>
          <w:szCs w:val="24"/>
          <w:lang w:eastAsia="ar-SA"/>
        </w:rPr>
        <w:t xml:space="preserve">: </w:t>
      </w:r>
      <w:r w:rsidRPr="0064655F">
        <w:rPr>
          <w:rFonts w:ascii="Garamond" w:hAnsi="Garamond" w:cs="Calibri"/>
          <w:sz w:val="24"/>
          <w:szCs w:val="24"/>
          <w:lang w:eastAsia="ar-SA"/>
        </w:rPr>
        <w:t>"</w:t>
      </w:r>
      <w:r w:rsidR="001A2703" w:rsidRPr="0064655F">
        <w:rPr>
          <w:rFonts w:ascii="Garamond" w:hAnsi="Garamond" w:cs="Calibri"/>
          <w:sz w:val="24"/>
          <w:szCs w:val="24"/>
          <w:lang w:eastAsia="ar-SA"/>
        </w:rPr>
        <w:t>....................</w:t>
      </w:r>
      <w:r w:rsidRPr="0064655F">
        <w:rPr>
          <w:rFonts w:ascii="Garamond" w:hAnsi="Garamond" w:cs="Calibri"/>
          <w:sz w:val="24"/>
          <w:szCs w:val="24"/>
          <w:lang w:eastAsia="ar-SA"/>
        </w:rPr>
        <w:t>"</w:t>
      </w:r>
    </w:p>
    <w:p w14:paraId="4AFE572A" w14:textId="77777777" w:rsidR="001A2703" w:rsidRPr="0064655F" w:rsidRDefault="00CE2FAE" w:rsidP="0064655F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60"/>
        <w:ind w:left="426" w:hanging="426"/>
        <w:jc w:val="both"/>
        <w:rPr>
          <w:rFonts w:ascii="Garamond" w:hAnsi="Garamond" w:cs="Calibri"/>
          <w:sz w:val="24"/>
          <w:szCs w:val="24"/>
          <w:lang w:eastAsia="ar-SA"/>
        </w:rPr>
      </w:pPr>
      <w:r w:rsidRPr="0064655F">
        <w:rPr>
          <w:rFonts w:ascii="Garamond" w:hAnsi="Garamond" w:cs="Calibri"/>
          <w:spacing w:val="-12"/>
          <w:sz w:val="24"/>
          <w:szCs w:val="24"/>
          <w:lang w:eastAsia="ar-SA"/>
        </w:rPr>
        <w:t>2.</w:t>
      </w:r>
      <w:r w:rsidRPr="0064655F">
        <w:rPr>
          <w:rFonts w:ascii="Garamond" w:hAnsi="Garamond" w:cs="Calibri"/>
          <w:spacing w:val="-12"/>
          <w:sz w:val="24"/>
          <w:szCs w:val="24"/>
          <w:lang w:eastAsia="ar-SA"/>
        </w:rPr>
        <w:tab/>
      </w:r>
      <w:r w:rsidR="0087254A" w:rsidRPr="0064655F">
        <w:rPr>
          <w:rFonts w:ascii="Garamond" w:hAnsi="Garamond" w:cs="Calibri"/>
          <w:sz w:val="24"/>
          <w:szCs w:val="24"/>
          <w:lang w:eastAsia="ar-SA"/>
        </w:rPr>
        <w:t>Przedmiot zamówienia</w:t>
      </w:r>
      <w:r w:rsidR="0087254A" w:rsidRPr="0064655F">
        <w:rPr>
          <w:rStyle w:val="Odwoanieprzypisudolnego"/>
          <w:rFonts w:ascii="Garamond" w:hAnsi="Garamond" w:cs="Calibri"/>
          <w:sz w:val="24"/>
          <w:szCs w:val="24"/>
          <w:lang w:eastAsia="ar-SA"/>
        </w:rPr>
        <w:footnoteReference w:id="6"/>
      </w:r>
      <w:r w:rsidR="001A2703" w:rsidRPr="0064655F">
        <w:rPr>
          <w:rFonts w:ascii="Garamond" w:hAnsi="Garamond" w:cs="Calibri"/>
          <w:sz w:val="24"/>
          <w:szCs w:val="24"/>
          <w:lang w:eastAsia="ar-SA"/>
        </w:rPr>
        <w:t xml:space="preserve"> </w:t>
      </w:r>
      <w:r w:rsidR="0087254A" w:rsidRPr="0064655F">
        <w:rPr>
          <w:rFonts w:ascii="Garamond" w:hAnsi="Garamond" w:cs="Calibri"/>
          <w:sz w:val="24"/>
          <w:szCs w:val="24"/>
          <w:lang w:eastAsia="ar-SA"/>
        </w:rPr>
        <w:t>......................................................</w:t>
      </w:r>
      <w:r w:rsidR="001A2703" w:rsidRPr="0064655F">
        <w:rPr>
          <w:rFonts w:ascii="Garamond" w:hAnsi="Garamond" w:cs="Calibri"/>
          <w:sz w:val="24"/>
          <w:szCs w:val="24"/>
          <w:lang w:eastAsia="ar-SA"/>
        </w:rPr>
        <w:t>........................................</w:t>
      </w:r>
      <w:r w:rsidR="0087254A" w:rsidRPr="0064655F">
        <w:rPr>
          <w:rFonts w:ascii="Garamond" w:hAnsi="Garamond" w:cs="Calibri"/>
          <w:sz w:val="24"/>
          <w:szCs w:val="24"/>
          <w:lang w:eastAsia="ar-SA"/>
        </w:rPr>
        <w:t>...........</w:t>
      </w:r>
    </w:p>
    <w:p w14:paraId="1A62BFF3" w14:textId="77777777" w:rsidR="0087254A" w:rsidRPr="0064655F" w:rsidRDefault="0087254A" w:rsidP="0064655F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60"/>
        <w:ind w:left="426" w:hanging="426"/>
        <w:jc w:val="both"/>
        <w:rPr>
          <w:rFonts w:ascii="Garamond" w:hAnsi="Garamond" w:cs="Calibri"/>
          <w:sz w:val="24"/>
          <w:szCs w:val="24"/>
          <w:lang w:eastAsia="ar-SA"/>
        </w:rPr>
      </w:pPr>
      <w:r w:rsidRPr="0064655F">
        <w:rPr>
          <w:rFonts w:ascii="Garamond" w:hAnsi="Garamond" w:cs="Calibri"/>
          <w:sz w:val="24"/>
          <w:szCs w:val="24"/>
          <w:lang w:eastAsia="ar-SA"/>
        </w:rPr>
        <w:t>.......................................................................................................................................................</w:t>
      </w:r>
    </w:p>
    <w:p w14:paraId="596A9103" w14:textId="77777777" w:rsidR="0087254A" w:rsidRPr="0064655F" w:rsidRDefault="00CE2FAE" w:rsidP="0064655F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60"/>
        <w:ind w:left="426" w:hanging="397"/>
        <w:jc w:val="both"/>
        <w:rPr>
          <w:rFonts w:ascii="Garamond" w:hAnsi="Garamond" w:cs="Calibri"/>
          <w:spacing w:val="-13"/>
          <w:sz w:val="24"/>
          <w:szCs w:val="24"/>
          <w:lang w:eastAsia="ar-SA"/>
        </w:rPr>
      </w:pPr>
      <w:r w:rsidRPr="0064655F">
        <w:rPr>
          <w:rFonts w:ascii="Garamond" w:hAnsi="Garamond" w:cs="Calibri"/>
          <w:spacing w:val="-13"/>
          <w:sz w:val="24"/>
          <w:szCs w:val="24"/>
          <w:lang w:eastAsia="ar-SA"/>
        </w:rPr>
        <w:t>3.</w:t>
      </w:r>
      <w:r w:rsidRPr="0064655F">
        <w:rPr>
          <w:rFonts w:ascii="Garamond" w:hAnsi="Garamond" w:cs="Calibri"/>
          <w:spacing w:val="-13"/>
          <w:sz w:val="24"/>
          <w:szCs w:val="24"/>
          <w:lang w:eastAsia="ar-SA"/>
        </w:rPr>
        <w:tab/>
      </w:r>
      <w:r w:rsidR="0087254A" w:rsidRPr="0064655F">
        <w:rPr>
          <w:rFonts w:ascii="Garamond" w:hAnsi="Garamond" w:cs="Calibri"/>
          <w:sz w:val="24"/>
          <w:szCs w:val="24"/>
          <w:lang w:eastAsia="ar-SA"/>
        </w:rPr>
        <w:t>Termin realizacji zamówienia</w:t>
      </w:r>
    </w:p>
    <w:p w14:paraId="684A01B8" w14:textId="77777777" w:rsidR="0087254A" w:rsidRPr="0064655F" w:rsidRDefault="00CE2FAE" w:rsidP="0064655F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60"/>
        <w:ind w:left="426" w:hanging="397"/>
        <w:jc w:val="both"/>
        <w:rPr>
          <w:rFonts w:ascii="Garamond" w:hAnsi="Garamond" w:cs="Calibri"/>
          <w:spacing w:val="-9"/>
          <w:sz w:val="24"/>
          <w:szCs w:val="24"/>
          <w:lang w:eastAsia="ar-SA"/>
        </w:rPr>
      </w:pPr>
      <w:r w:rsidRPr="0064655F">
        <w:rPr>
          <w:rFonts w:ascii="Garamond" w:hAnsi="Garamond" w:cs="Calibri"/>
          <w:spacing w:val="-9"/>
          <w:sz w:val="24"/>
          <w:szCs w:val="24"/>
          <w:lang w:eastAsia="ar-SA"/>
        </w:rPr>
        <w:t>4.</w:t>
      </w:r>
      <w:r w:rsidRPr="0064655F">
        <w:rPr>
          <w:rFonts w:ascii="Garamond" w:hAnsi="Garamond" w:cs="Calibri"/>
          <w:spacing w:val="-9"/>
          <w:sz w:val="24"/>
          <w:szCs w:val="24"/>
          <w:lang w:eastAsia="ar-SA"/>
        </w:rPr>
        <w:tab/>
      </w:r>
      <w:r w:rsidR="0087254A" w:rsidRPr="0064655F">
        <w:rPr>
          <w:rFonts w:ascii="Garamond" w:hAnsi="Garamond" w:cs="Calibri"/>
          <w:spacing w:val="-1"/>
          <w:sz w:val="24"/>
          <w:szCs w:val="24"/>
          <w:lang w:eastAsia="ar-SA"/>
        </w:rPr>
        <w:t>Okres gwarancji</w:t>
      </w:r>
      <w:r w:rsidR="0087254A" w:rsidRPr="0064655F">
        <w:rPr>
          <w:rStyle w:val="Odwoanieprzypisudolnego"/>
          <w:rFonts w:ascii="Garamond" w:hAnsi="Garamond" w:cs="Calibri"/>
          <w:spacing w:val="-1"/>
          <w:sz w:val="24"/>
          <w:szCs w:val="24"/>
          <w:lang w:eastAsia="ar-SA"/>
        </w:rPr>
        <w:footnoteReference w:id="7"/>
      </w:r>
      <w:r w:rsidR="0087254A" w:rsidRPr="0064655F">
        <w:rPr>
          <w:rFonts w:ascii="Garamond" w:hAnsi="Garamond" w:cs="Calibri"/>
          <w:sz w:val="24"/>
          <w:szCs w:val="24"/>
          <w:lang w:eastAsia="ar-SA"/>
        </w:rPr>
        <w:tab/>
      </w:r>
    </w:p>
    <w:p w14:paraId="7A30E3AE" w14:textId="77777777" w:rsidR="0087254A" w:rsidRPr="0064655F" w:rsidRDefault="00CE2FAE" w:rsidP="0064655F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60"/>
        <w:ind w:left="426" w:hanging="397"/>
        <w:jc w:val="both"/>
        <w:rPr>
          <w:rFonts w:ascii="Garamond" w:hAnsi="Garamond" w:cs="Calibri"/>
          <w:spacing w:val="-16"/>
          <w:sz w:val="24"/>
          <w:szCs w:val="24"/>
          <w:lang w:eastAsia="ar-SA"/>
        </w:rPr>
      </w:pPr>
      <w:r w:rsidRPr="0064655F">
        <w:rPr>
          <w:rFonts w:ascii="Garamond" w:hAnsi="Garamond" w:cs="Calibri"/>
          <w:spacing w:val="-16"/>
          <w:sz w:val="24"/>
          <w:szCs w:val="24"/>
          <w:lang w:eastAsia="ar-SA"/>
        </w:rPr>
        <w:t>5.</w:t>
      </w:r>
      <w:r w:rsidRPr="0064655F">
        <w:rPr>
          <w:rFonts w:ascii="Garamond" w:hAnsi="Garamond" w:cs="Calibri"/>
          <w:spacing w:val="-16"/>
          <w:sz w:val="24"/>
          <w:szCs w:val="24"/>
          <w:lang w:eastAsia="ar-SA"/>
        </w:rPr>
        <w:tab/>
      </w:r>
      <w:r w:rsidR="0087254A" w:rsidRPr="0064655F">
        <w:rPr>
          <w:rFonts w:ascii="Garamond" w:hAnsi="Garamond" w:cs="Calibri"/>
          <w:sz w:val="24"/>
          <w:szCs w:val="24"/>
          <w:lang w:eastAsia="ar-SA"/>
        </w:rPr>
        <w:t>Miejsce i termin złożenia oferty</w:t>
      </w:r>
      <w:r w:rsidR="0087254A" w:rsidRPr="0064655F">
        <w:rPr>
          <w:rFonts w:ascii="Garamond" w:hAnsi="Garamond" w:cs="Calibri"/>
          <w:sz w:val="24"/>
          <w:szCs w:val="24"/>
          <w:lang w:eastAsia="ar-SA"/>
        </w:rPr>
        <w:tab/>
      </w:r>
    </w:p>
    <w:p w14:paraId="409B835F" w14:textId="77777777" w:rsidR="0087254A" w:rsidRPr="0064655F" w:rsidRDefault="00CE2FAE" w:rsidP="0064655F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60"/>
        <w:ind w:left="426" w:hanging="397"/>
        <w:jc w:val="both"/>
        <w:rPr>
          <w:rFonts w:ascii="Garamond" w:hAnsi="Garamond" w:cs="Calibri"/>
          <w:spacing w:val="-16"/>
          <w:sz w:val="24"/>
          <w:szCs w:val="24"/>
          <w:lang w:eastAsia="ar-SA"/>
        </w:rPr>
      </w:pPr>
      <w:r w:rsidRPr="0064655F">
        <w:rPr>
          <w:rFonts w:ascii="Garamond" w:hAnsi="Garamond" w:cs="Calibri"/>
          <w:spacing w:val="-16"/>
          <w:sz w:val="24"/>
          <w:szCs w:val="24"/>
          <w:lang w:eastAsia="ar-SA"/>
        </w:rPr>
        <w:t>6.</w:t>
      </w:r>
      <w:r w:rsidRPr="0064655F">
        <w:rPr>
          <w:rFonts w:ascii="Garamond" w:hAnsi="Garamond" w:cs="Calibri"/>
          <w:spacing w:val="-16"/>
          <w:sz w:val="24"/>
          <w:szCs w:val="24"/>
          <w:lang w:eastAsia="ar-SA"/>
        </w:rPr>
        <w:tab/>
      </w:r>
      <w:r w:rsidR="0087254A" w:rsidRPr="0064655F">
        <w:rPr>
          <w:rFonts w:ascii="Garamond" w:hAnsi="Garamond" w:cs="Calibri"/>
          <w:sz w:val="24"/>
          <w:szCs w:val="24"/>
          <w:lang w:eastAsia="ar-SA"/>
        </w:rPr>
        <w:t>Przy wyborze oferty zostaną zastosowane następujące kryteria oceny ofert</w:t>
      </w:r>
      <w:r w:rsidR="0087254A" w:rsidRPr="0064655F">
        <w:rPr>
          <w:rStyle w:val="Odwoanieprzypisudolnego"/>
          <w:rFonts w:ascii="Garamond" w:hAnsi="Garamond" w:cs="Calibri"/>
          <w:sz w:val="24"/>
          <w:szCs w:val="24"/>
          <w:lang w:eastAsia="ar-SA"/>
        </w:rPr>
        <w:footnoteReference w:id="8"/>
      </w:r>
      <w:r w:rsidR="0087254A" w:rsidRPr="0064655F">
        <w:rPr>
          <w:rFonts w:ascii="Garamond" w:hAnsi="Garamond" w:cs="Calibri"/>
          <w:sz w:val="24"/>
          <w:szCs w:val="24"/>
          <w:lang w:eastAsia="ar-SA"/>
        </w:rPr>
        <w:t>:</w:t>
      </w:r>
    </w:p>
    <w:p w14:paraId="290BA26A" w14:textId="77777777" w:rsidR="0087254A" w:rsidRPr="0064655F" w:rsidRDefault="00CE2FAE" w:rsidP="0064655F">
      <w:pPr>
        <w:pStyle w:val="Akapitzlist1"/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60" w:line="276" w:lineRule="auto"/>
        <w:ind w:left="709" w:hanging="283"/>
        <w:jc w:val="both"/>
        <w:rPr>
          <w:rFonts w:ascii="Garamond" w:hAnsi="Garamond" w:cs="Calibri"/>
          <w:spacing w:val="-16"/>
          <w:sz w:val="24"/>
          <w:szCs w:val="24"/>
          <w:lang w:eastAsia="ar-SA"/>
        </w:rPr>
      </w:pPr>
      <w:r w:rsidRPr="0064655F">
        <w:rPr>
          <w:rFonts w:ascii="Garamond" w:hAnsi="Garamond" w:cs="Calibri"/>
          <w:spacing w:val="-16"/>
          <w:sz w:val="24"/>
          <w:szCs w:val="24"/>
          <w:lang w:eastAsia="ar-SA"/>
        </w:rPr>
        <w:t>1)</w:t>
      </w:r>
      <w:r w:rsidRPr="0064655F">
        <w:rPr>
          <w:rFonts w:ascii="Garamond" w:hAnsi="Garamond" w:cs="Calibri"/>
          <w:spacing w:val="-16"/>
          <w:sz w:val="24"/>
          <w:szCs w:val="24"/>
          <w:lang w:eastAsia="ar-SA"/>
        </w:rPr>
        <w:tab/>
      </w:r>
      <w:r w:rsidR="0087254A" w:rsidRPr="0064655F">
        <w:rPr>
          <w:rFonts w:ascii="Garamond" w:hAnsi="Garamond" w:cs="Calibri"/>
          <w:sz w:val="24"/>
          <w:szCs w:val="24"/>
          <w:lang w:eastAsia="ar-SA"/>
        </w:rPr>
        <w:t xml:space="preserve">Cena </w:t>
      </w:r>
      <w:r w:rsidRPr="0064655F">
        <w:rPr>
          <w:rFonts w:ascii="Garamond" w:hAnsi="Garamond" w:cs="Calibri"/>
          <w:sz w:val="24"/>
          <w:szCs w:val="24"/>
          <w:lang w:eastAsia="ar-SA"/>
        </w:rPr>
        <w:t>-</w:t>
      </w:r>
      <w:r w:rsidR="0087254A" w:rsidRPr="0064655F">
        <w:rPr>
          <w:rFonts w:ascii="Garamond" w:hAnsi="Garamond" w:cs="Calibri"/>
          <w:sz w:val="24"/>
          <w:szCs w:val="24"/>
          <w:lang w:eastAsia="ar-SA"/>
        </w:rPr>
        <w:t xml:space="preserve"> waga ............. %,</w:t>
      </w:r>
    </w:p>
    <w:p w14:paraId="3E627A40" w14:textId="77777777" w:rsidR="0087254A" w:rsidRPr="0064655F" w:rsidRDefault="00CE2FAE" w:rsidP="0064655F">
      <w:pPr>
        <w:pStyle w:val="Akapitzlist1"/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60" w:line="276" w:lineRule="auto"/>
        <w:ind w:left="709" w:hanging="283"/>
        <w:jc w:val="both"/>
        <w:rPr>
          <w:rFonts w:ascii="Garamond" w:hAnsi="Garamond" w:cs="Calibri"/>
          <w:spacing w:val="-16"/>
          <w:sz w:val="24"/>
          <w:szCs w:val="24"/>
          <w:lang w:eastAsia="ar-SA"/>
        </w:rPr>
      </w:pPr>
      <w:r w:rsidRPr="0064655F">
        <w:rPr>
          <w:rFonts w:ascii="Garamond" w:hAnsi="Garamond" w:cs="Calibri"/>
          <w:spacing w:val="-16"/>
          <w:sz w:val="24"/>
          <w:szCs w:val="24"/>
          <w:lang w:eastAsia="ar-SA"/>
        </w:rPr>
        <w:t>2)</w:t>
      </w:r>
      <w:r w:rsidRPr="0064655F">
        <w:rPr>
          <w:rFonts w:ascii="Garamond" w:hAnsi="Garamond" w:cs="Calibri"/>
          <w:spacing w:val="-16"/>
          <w:sz w:val="24"/>
          <w:szCs w:val="24"/>
          <w:lang w:eastAsia="ar-SA"/>
        </w:rPr>
        <w:tab/>
      </w:r>
      <w:r w:rsidR="0087254A" w:rsidRPr="0064655F">
        <w:rPr>
          <w:rFonts w:ascii="Garamond" w:hAnsi="Garamond" w:cs="Calibri"/>
          <w:sz w:val="24"/>
          <w:szCs w:val="24"/>
          <w:lang w:eastAsia="ar-SA"/>
        </w:rPr>
        <w:t xml:space="preserve">.......... </w:t>
      </w:r>
      <w:r w:rsidRPr="0064655F">
        <w:rPr>
          <w:rFonts w:ascii="Garamond" w:hAnsi="Garamond" w:cs="Calibri"/>
          <w:sz w:val="24"/>
          <w:szCs w:val="24"/>
          <w:lang w:eastAsia="ar-SA"/>
        </w:rPr>
        <w:t>-</w:t>
      </w:r>
      <w:r w:rsidR="0087254A" w:rsidRPr="0064655F">
        <w:rPr>
          <w:rFonts w:ascii="Garamond" w:hAnsi="Garamond" w:cs="Calibri"/>
          <w:sz w:val="24"/>
          <w:szCs w:val="24"/>
          <w:lang w:eastAsia="ar-SA"/>
        </w:rPr>
        <w:t xml:space="preserve"> waga ............ %,</w:t>
      </w:r>
    </w:p>
    <w:p w14:paraId="62F8B680" w14:textId="77777777" w:rsidR="0087254A" w:rsidRPr="0064655F" w:rsidRDefault="00CE2FAE" w:rsidP="0064655F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60"/>
        <w:ind w:left="426" w:hanging="426"/>
        <w:jc w:val="both"/>
        <w:rPr>
          <w:rFonts w:ascii="Garamond" w:hAnsi="Garamond" w:cs="Calibri"/>
          <w:spacing w:val="-13"/>
          <w:sz w:val="24"/>
          <w:szCs w:val="24"/>
          <w:lang w:eastAsia="ar-SA"/>
        </w:rPr>
      </w:pPr>
      <w:r w:rsidRPr="0064655F">
        <w:rPr>
          <w:rFonts w:ascii="Garamond" w:hAnsi="Garamond" w:cs="Calibri"/>
          <w:spacing w:val="-13"/>
          <w:sz w:val="24"/>
          <w:szCs w:val="24"/>
          <w:lang w:eastAsia="ar-SA"/>
        </w:rPr>
        <w:t>7.</w:t>
      </w:r>
      <w:r w:rsidRPr="0064655F">
        <w:rPr>
          <w:rFonts w:ascii="Garamond" w:hAnsi="Garamond" w:cs="Calibri"/>
          <w:spacing w:val="-13"/>
          <w:sz w:val="24"/>
          <w:szCs w:val="24"/>
          <w:lang w:eastAsia="ar-SA"/>
        </w:rPr>
        <w:tab/>
      </w:r>
      <w:r w:rsidR="0087254A" w:rsidRPr="0064655F">
        <w:rPr>
          <w:rFonts w:ascii="Garamond" w:hAnsi="Garamond" w:cs="Calibri"/>
          <w:sz w:val="24"/>
          <w:szCs w:val="24"/>
          <w:lang w:eastAsia="ar-SA"/>
        </w:rPr>
        <w:t>Termin otwarcia ofert</w:t>
      </w:r>
    </w:p>
    <w:p w14:paraId="7A7E30C0" w14:textId="77777777" w:rsidR="0087254A" w:rsidRPr="0064655F" w:rsidRDefault="00CE2FAE" w:rsidP="0064655F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60"/>
        <w:ind w:left="426" w:hanging="426"/>
        <w:jc w:val="both"/>
        <w:rPr>
          <w:rFonts w:ascii="Garamond" w:hAnsi="Garamond" w:cs="Calibri"/>
          <w:spacing w:val="-13"/>
          <w:sz w:val="24"/>
          <w:szCs w:val="24"/>
          <w:lang w:eastAsia="ar-SA"/>
        </w:rPr>
      </w:pPr>
      <w:r w:rsidRPr="0064655F">
        <w:rPr>
          <w:rFonts w:ascii="Garamond" w:hAnsi="Garamond" w:cs="Calibri"/>
          <w:spacing w:val="-13"/>
          <w:sz w:val="24"/>
          <w:szCs w:val="24"/>
          <w:lang w:eastAsia="ar-SA"/>
        </w:rPr>
        <w:t>8.</w:t>
      </w:r>
      <w:r w:rsidRPr="0064655F">
        <w:rPr>
          <w:rFonts w:ascii="Garamond" w:hAnsi="Garamond" w:cs="Calibri"/>
          <w:spacing w:val="-13"/>
          <w:sz w:val="24"/>
          <w:szCs w:val="24"/>
          <w:lang w:eastAsia="ar-SA"/>
        </w:rPr>
        <w:tab/>
      </w:r>
      <w:r w:rsidR="0087254A" w:rsidRPr="0064655F">
        <w:rPr>
          <w:rFonts w:ascii="Garamond" w:hAnsi="Garamond" w:cs="Calibri"/>
          <w:spacing w:val="-1"/>
          <w:sz w:val="24"/>
          <w:szCs w:val="24"/>
          <w:lang w:eastAsia="ar-SA"/>
        </w:rPr>
        <w:t>Warunki płatności</w:t>
      </w:r>
    </w:p>
    <w:p w14:paraId="5621374D" w14:textId="77777777" w:rsidR="00E37CD3" w:rsidRPr="0064655F" w:rsidRDefault="00CE2FAE" w:rsidP="0064655F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60"/>
        <w:ind w:left="426" w:hanging="426"/>
        <w:jc w:val="both"/>
        <w:rPr>
          <w:rFonts w:ascii="Garamond" w:hAnsi="Garamond" w:cs="Calibri"/>
          <w:spacing w:val="-13"/>
          <w:sz w:val="24"/>
          <w:szCs w:val="24"/>
          <w:lang w:eastAsia="ar-SA"/>
        </w:rPr>
      </w:pPr>
      <w:r w:rsidRPr="0064655F">
        <w:rPr>
          <w:rFonts w:ascii="Garamond" w:hAnsi="Garamond" w:cs="Calibri"/>
          <w:spacing w:val="-13"/>
          <w:sz w:val="24"/>
          <w:szCs w:val="24"/>
          <w:lang w:eastAsia="ar-SA"/>
        </w:rPr>
        <w:t>9.</w:t>
      </w:r>
      <w:r w:rsidRPr="0064655F">
        <w:rPr>
          <w:rFonts w:ascii="Garamond" w:hAnsi="Garamond" w:cs="Calibri"/>
          <w:spacing w:val="-13"/>
          <w:sz w:val="24"/>
          <w:szCs w:val="24"/>
          <w:lang w:eastAsia="ar-SA"/>
        </w:rPr>
        <w:tab/>
      </w:r>
      <w:r w:rsidR="0087254A" w:rsidRPr="0064655F">
        <w:rPr>
          <w:rFonts w:ascii="Garamond" w:hAnsi="Garamond" w:cs="Calibri"/>
          <w:spacing w:val="-3"/>
          <w:sz w:val="24"/>
          <w:szCs w:val="24"/>
          <w:lang w:eastAsia="ar-SA"/>
        </w:rPr>
        <w:t>Osoba upoważniona do kontaktu z wykonawcami</w:t>
      </w:r>
    </w:p>
    <w:p w14:paraId="5353610F" w14:textId="77777777" w:rsidR="00AC50E6" w:rsidRPr="0064655F" w:rsidRDefault="00CE2FAE" w:rsidP="0064655F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60"/>
        <w:ind w:left="426" w:hanging="426"/>
        <w:jc w:val="both"/>
        <w:rPr>
          <w:rFonts w:ascii="Garamond" w:hAnsi="Garamond" w:cs="Calibri"/>
          <w:spacing w:val="-13"/>
          <w:sz w:val="24"/>
          <w:szCs w:val="24"/>
          <w:lang w:eastAsia="ar-SA"/>
        </w:rPr>
      </w:pPr>
      <w:r w:rsidRPr="0064655F">
        <w:rPr>
          <w:rFonts w:ascii="Garamond" w:hAnsi="Garamond" w:cs="Calibri"/>
          <w:spacing w:val="-13"/>
          <w:sz w:val="24"/>
          <w:szCs w:val="24"/>
          <w:lang w:eastAsia="ar-SA"/>
        </w:rPr>
        <w:t>10.</w:t>
      </w:r>
      <w:r w:rsidRPr="0064655F">
        <w:rPr>
          <w:rFonts w:ascii="Garamond" w:hAnsi="Garamond" w:cs="Calibri"/>
          <w:spacing w:val="-13"/>
          <w:sz w:val="24"/>
          <w:szCs w:val="24"/>
          <w:lang w:eastAsia="ar-SA"/>
        </w:rPr>
        <w:tab/>
      </w:r>
      <w:r w:rsidR="0087254A" w:rsidRPr="0064655F">
        <w:rPr>
          <w:rFonts w:ascii="Garamond" w:hAnsi="Garamond" w:cs="Calibri"/>
          <w:sz w:val="24"/>
          <w:szCs w:val="24"/>
          <w:lang w:eastAsia="ar-SA"/>
        </w:rPr>
        <w:t>Sposób przygotowania oferty</w:t>
      </w:r>
      <w:r w:rsidR="00AC50E6" w:rsidRPr="0064655F">
        <w:rPr>
          <w:rStyle w:val="Odwoanieprzypisudolnego"/>
          <w:rFonts w:ascii="Garamond" w:hAnsi="Garamond" w:cs="Calibri"/>
          <w:sz w:val="24"/>
          <w:szCs w:val="24"/>
          <w:lang w:eastAsia="ar-SA"/>
        </w:rPr>
        <w:footnoteReference w:id="9"/>
      </w:r>
      <w:r w:rsidR="0087254A" w:rsidRPr="0064655F">
        <w:rPr>
          <w:rFonts w:ascii="Garamond" w:hAnsi="Garamond" w:cs="Calibri"/>
          <w:sz w:val="24"/>
          <w:szCs w:val="24"/>
          <w:lang w:eastAsia="ar-SA"/>
        </w:rPr>
        <w:t>: ofertę należy sporządzić w formie pisemnej</w:t>
      </w:r>
      <w:r w:rsidR="00E37CD3" w:rsidRPr="0064655F">
        <w:rPr>
          <w:rFonts w:ascii="Garamond" w:hAnsi="Garamond" w:cs="Calibri"/>
          <w:sz w:val="24"/>
          <w:szCs w:val="24"/>
          <w:lang w:eastAsia="ar-SA"/>
        </w:rPr>
        <w:t xml:space="preserve">/elektronicznej - </w:t>
      </w:r>
      <w:r w:rsidR="0087254A" w:rsidRPr="0064655F">
        <w:rPr>
          <w:rFonts w:ascii="Garamond" w:hAnsi="Garamond" w:cs="Calibri"/>
          <w:sz w:val="24"/>
          <w:szCs w:val="24"/>
          <w:lang w:eastAsia="ar-SA"/>
        </w:rPr>
        <w:t xml:space="preserve">w języku polskim/ ofertę można złożyć w formie pisemnej na adres </w:t>
      </w:r>
      <w:r w:rsidR="001A2703" w:rsidRPr="0064655F">
        <w:rPr>
          <w:rFonts w:ascii="Garamond" w:hAnsi="Garamond" w:cs="Calibri"/>
          <w:sz w:val="24"/>
          <w:szCs w:val="24"/>
          <w:lang w:eastAsia="ar-SA"/>
        </w:rPr>
        <w:t xml:space="preserve">.................... </w:t>
      </w:r>
      <w:r w:rsidR="0087254A" w:rsidRPr="0064655F">
        <w:rPr>
          <w:rFonts w:ascii="Garamond" w:hAnsi="Garamond" w:cs="Calibri"/>
          <w:sz w:val="24"/>
          <w:szCs w:val="24"/>
          <w:lang w:eastAsia="ar-SA"/>
        </w:rPr>
        <w:t xml:space="preserve">/ ofertę można złożyć jako skan podpisanych dokumentów na adres poczty elektronicznej: </w:t>
      </w:r>
      <w:r w:rsidR="001A2703" w:rsidRPr="0064655F">
        <w:rPr>
          <w:rFonts w:ascii="Garamond" w:hAnsi="Garamond" w:cs="Calibri"/>
          <w:sz w:val="24"/>
          <w:szCs w:val="24"/>
          <w:lang w:eastAsia="ar-SA"/>
        </w:rPr>
        <w:t xml:space="preserve">.................... </w:t>
      </w:r>
      <w:r w:rsidR="00E37CD3" w:rsidRPr="0064655F">
        <w:rPr>
          <w:rFonts w:ascii="Garamond" w:hAnsi="Garamond" w:cs="Calibri"/>
          <w:sz w:val="24"/>
          <w:szCs w:val="24"/>
          <w:lang w:eastAsia="ar-SA"/>
        </w:rPr>
        <w:t xml:space="preserve">/ofertę można złożyć jako korespondencję mailową </w:t>
      </w:r>
      <w:r w:rsidR="00627761" w:rsidRPr="0064655F">
        <w:rPr>
          <w:rFonts w:ascii="Garamond" w:hAnsi="Garamond" w:cs="Calibri"/>
          <w:sz w:val="24"/>
          <w:szCs w:val="24"/>
          <w:lang w:eastAsia="ar-SA"/>
        </w:rPr>
        <w:t xml:space="preserve">na adres: </w:t>
      </w:r>
      <w:r w:rsidR="001A2703" w:rsidRPr="0064655F">
        <w:rPr>
          <w:rFonts w:ascii="Garamond" w:hAnsi="Garamond" w:cs="Calibri"/>
          <w:sz w:val="24"/>
          <w:szCs w:val="24"/>
          <w:lang w:eastAsia="ar-SA"/>
        </w:rPr>
        <w:t xml:space="preserve">.................... </w:t>
      </w:r>
      <w:r w:rsidR="00E37CD3" w:rsidRPr="0064655F">
        <w:rPr>
          <w:rFonts w:ascii="Garamond" w:hAnsi="Garamond" w:cs="Calibri"/>
          <w:sz w:val="24"/>
          <w:szCs w:val="24"/>
          <w:lang w:eastAsia="ar-SA"/>
        </w:rPr>
        <w:t xml:space="preserve">/ </w:t>
      </w:r>
      <w:r w:rsidR="00AC50E6" w:rsidRPr="0064655F">
        <w:rPr>
          <w:rFonts w:ascii="Garamond" w:hAnsi="Garamond" w:cs="Calibri"/>
          <w:sz w:val="24"/>
          <w:szCs w:val="24"/>
          <w:lang w:eastAsia="ar-SA"/>
        </w:rPr>
        <w:t xml:space="preserve">ofertę należy złożyć poprzez system zakupowy udostępniony przez Zamawiającego pod adresem </w:t>
      </w:r>
      <w:r w:rsidR="001A2703" w:rsidRPr="0064655F">
        <w:rPr>
          <w:rFonts w:ascii="Garamond" w:hAnsi="Garamond" w:cs="Calibri"/>
          <w:sz w:val="24"/>
          <w:szCs w:val="24"/>
          <w:lang w:eastAsia="ar-SA"/>
        </w:rPr>
        <w:t>.................... .</w:t>
      </w:r>
    </w:p>
    <w:p w14:paraId="40BF5F5B" w14:textId="77777777" w:rsidR="00052188" w:rsidRPr="0064655F" w:rsidRDefault="00CE2FAE" w:rsidP="0064655F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60"/>
        <w:ind w:left="426" w:hanging="426"/>
        <w:jc w:val="both"/>
        <w:rPr>
          <w:rFonts w:ascii="Garamond" w:hAnsi="Garamond" w:cs="Calibri"/>
          <w:sz w:val="24"/>
          <w:szCs w:val="24"/>
          <w:lang w:eastAsia="ar-SA"/>
        </w:rPr>
      </w:pPr>
      <w:r w:rsidRPr="0064655F">
        <w:rPr>
          <w:rFonts w:ascii="Garamond" w:hAnsi="Garamond" w:cs="Calibri"/>
          <w:sz w:val="24"/>
          <w:szCs w:val="24"/>
          <w:lang w:eastAsia="ar-SA"/>
        </w:rPr>
        <w:t>11.</w:t>
      </w:r>
      <w:r w:rsidRPr="0064655F">
        <w:rPr>
          <w:rFonts w:ascii="Garamond" w:hAnsi="Garamond" w:cs="Calibri"/>
          <w:sz w:val="24"/>
          <w:szCs w:val="24"/>
          <w:lang w:eastAsia="ar-SA"/>
        </w:rPr>
        <w:tab/>
      </w:r>
      <w:r w:rsidR="00627761" w:rsidRPr="0064655F">
        <w:rPr>
          <w:rFonts w:ascii="Garamond" w:hAnsi="Garamond" w:cs="Calibri"/>
          <w:sz w:val="24"/>
          <w:szCs w:val="24"/>
          <w:lang w:eastAsia="ar-SA"/>
        </w:rPr>
        <w:t>Zamawiający dopuszcza możliwość prowadzenia negocjacji ofert z dwoma wykonawcami, którzy złożyli najkorzystniejsze oferty w ramach zastosowanych kryteriów ofert</w:t>
      </w:r>
      <w:r w:rsidR="003A75B7" w:rsidRPr="0064655F">
        <w:rPr>
          <w:rFonts w:ascii="Garamond" w:hAnsi="Garamond" w:cs="Calibri"/>
          <w:sz w:val="24"/>
          <w:szCs w:val="24"/>
          <w:lang w:eastAsia="ar-SA"/>
        </w:rPr>
        <w:t>.</w:t>
      </w:r>
    </w:p>
    <w:p w14:paraId="08B9F6E9" w14:textId="77777777" w:rsidR="0087254A" w:rsidRPr="0064655F" w:rsidRDefault="00CE2FAE" w:rsidP="0064655F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60"/>
        <w:ind w:left="426" w:hanging="426"/>
        <w:jc w:val="both"/>
        <w:rPr>
          <w:rFonts w:ascii="Garamond" w:hAnsi="Garamond" w:cs="Calibri"/>
          <w:spacing w:val="-13"/>
          <w:sz w:val="24"/>
          <w:szCs w:val="24"/>
          <w:lang w:eastAsia="ar-SA"/>
        </w:rPr>
      </w:pPr>
      <w:r w:rsidRPr="0064655F">
        <w:rPr>
          <w:rFonts w:ascii="Garamond" w:hAnsi="Garamond" w:cs="Calibri"/>
          <w:spacing w:val="-13"/>
          <w:sz w:val="24"/>
          <w:szCs w:val="24"/>
          <w:lang w:eastAsia="ar-SA"/>
        </w:rPr>
        <w:t>12.</w:t>
      </w:r>
      <w:r w:rsidRPr="0064655F">
        <w:rPr>
          <w:rFonts w:ascii="Garamond" w:hAnsi="Garamond" w:cs="Calibri"/>
          <w:spacing w:val="-13"/>
          <w:sz w:val="24"/>
          <w:szCs w:val="24"/>
          <w:lang w:eastAsia="ar-SA"/>
        </w:rPr>
        <w:tab/>
      </w:r>
      <w:r w:rsidR="0087254A" w:rsidRPr="0064655F">
        <w:rPr>
          <w:rFonts w:ascii="Garamond" w:hAnsi="Garamond" w:cs="Calibri"/>
          <w:sz w:val="24"/>
          <w:szCs w:val="24"/>
          <w:lang w:eastAsia="ar-SA"/>
        </w:rPr>
        <w:t>W załączeniu do zaproszenia przesyłamy</w:t>
      </w:r>
      <w:r w:rsidR="0087254A" w:rsidRPr="0064655F">
        <w:rPr>
          <w:rStyle w:val="Odwoanieprzypisudolnego"/>
          <w:rFonts w:ascii="Garamond" w:hAnsi="Garamond" w:cs="Calibri"/>
          <w:sz w:val="24"/>
          <w:szCs w:val="24"/>
          <w:lang w:eastAsia="ar-SA"/>
        </w:rPr>
        <w:footnoteReference w:id="10"/>
      </w:r>
      <w:r w:rsidR="0087254A" w:rsidRPr="0064655F">
        <w:rPr>
          <w:rFonts w:ascii="Garamond" w:hAnsi="Garamond" w:cs="Calibri"/>
          <w:sz w:val="24"/>
          <w:szCs w:val="24"/>
          <w:lang w:eastAsia="ar-SA"/>
        </w:rPr>
        <w:t>.</w:t>
      </w:r>
    </w:p>
    <w:p w14:paraId="6141FBBE" w14:textId="77777777" w:rsidR="00B55B83" w:rsidRPr="0064655F" w:rsidRDefault="0087254A" w:rsidP="0064655F">
      <w:pPr>
        <w:spacing w:before="60" w:after="60"/>
        <w:ind w:left="426"/>
        <w:jc w:val="both"/>
        <w:rPr>
          <w:rFonts w:ascii="Garamond" w:hAnsi="Garamond" w:cs="Calibri"/>
          <w:sz w:val="24"/>
          <w:szCs w:val="24"/>
          <w:lang w:eastAsia="pl-PL"/>
        </w:rPr>
      </w:pPr>
      <w:r w:rsidRPr="0064655F">
        <w:rPr>
          <w:rFonts w:ascii="Garamond" w:hAnsi="Garamond" w:cs="Calibri"/>
          <w:sz w:val="24"/>
          <w:szCs w:val="24"/>
          <w:lang w:eastAsia="ar-SA"/>
        </w:rPr>
        <w:t>..........................................</w:t>
      </w:r>
    </w:p>
    <w:sectPr w:rsidR="00B55B83" w:rsidRPr="0064655F" w:rsidSect="0064655F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CAD61" w14:textId="77777777" w:rsidR="00CC247F" w:rsidRDefault="00CC247F" w:rsidP="007C6A82">
      <w:pPr>
        <w:spacing w:after="0" w:line="240" w:lineRule="auto"/>
      </w:pPr>
      <w:r>
        <w:separator/>
      </w:r>
    </w:p>
  </w:endnote>
  <w:endnote w:type="continuationSeparator" w:id="0">
    <w:p w14:paraId="78E9E146" w14:textId="77777777" w:rsidR="00CC247F" w:rsidRDefault="00CC247F" w:rsidP="007C6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C4C50" w14:textId="77777777" w:rsidR="00CC247F" w:rsidRDefault="00CC247F" w:rsidP="007C6A82">
      <w:pPr>
        <w:spacing w:after="0" w:line="240" w:lineRule="auto"/>
      </w:pPr>
      <w:r>
        <w:separator/>
      </w:r>
    </w:p>
  </w:footnote>
  <w:footnote w:type="continuationSeparator" w:id="0">
    <w:p w14:paraId="6EF4C6E8" w14:textId="77777777" w:rsidR="00CC247F" w:rsidRDefault="00CC247F" w:rsidP="007C6A82">
      <w:pPr>
        <w:spacing w:after="0" w:line="240" w:lineRule="auto"/>
      </w:pPr>
      <w:r>
        <w:continuationSeparator/>
      </w:r>
    </w:p>
  </w:footnote>
  <w:footnote w:id="1">
    <w:p w14:paraId="776F481B" w14:textId="77777777" w:rsidR="00743421" w:rsidRDefault="00023D81">
      <w:pPr>
        <w:pStyle w:val="Tekstprzypisudolnego"/>
      </w:pPr>
      <w:r w:rsidRPr="003456BB">
        <w:rPr>
          <w:rStyle w:val="Odwoanieprzypisudolnego"/>
          <w:rFonts w:ascii="Arial" w:hAnsi="Arial" w:cs="Arial"/>
          <w:sz w:val="14"/>
          <w:szCs w:val="14"/>
        </w:rPr>
        <w:footnoteRef/>
      </w:r>
      <w:r w:rsidRPr="003456BB">
        <w:rPr>
          <w:rFonts w:ascii="Arial" w:hAnsi="Arial" w:cs="Arial"/>
          <w:sz w:val="14"/>
          <w:szCs w:val="14"/>
        </w:rPr>
        <w:t xml:space="preserve"> Rodzaje załączników zależą od </w:t>
      </w:r>
      <w:r w:rsidR="003456BB" w:rsidRPr="003456BB">
        <w:rPr>
          <w:rFonts w:ascii="Arial" w:hAnsi="Arial" w:cs="Arial"/>
          <w:sz w:val="14"/>
          <w:szCs w:val="14"/>
        </w:rPr>
        <w:t>wybranej procedury postępowania</w:t>
      </w:r>
    </w:p>
  </w:footnote>
  <w:footnote w:id="2">
    <w:p w14:paraId="032E20FC" w14:textId="77777777" w:rsidR="00743421" w:rsidRDefault="007C6A82" w:rsidP="007C6A82">
      <w:pPr>
        <w:pStyle w:val="Tekstprzypisudolnego"/>
      </w:pPr>
      <w:r w:rsidRPr="0088177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81774">
        <w:rPr>
          <w:rFonts w:ascii="Arial" w:hAnsi="Arial" w:cs="Arial"/>
          <w:sz w:val="16"/>
          <w:szCs w:val="16"/>
        </w:rPr>
        <w:t xml:space="preserve"> Należy wstawić odpowiednią ilość części</w:t>
      </w:r>
    </w:p>
  </w:footnote>
  <w:footnote w:id="3">
    <w:p w14:paraId="1BB409B0" w14:textId="77777777" w:rsidR="00743421" w:rsidRDefault="007C6A82" w:rsidP="007C6A82">
      <w:pPr>
        <w:pStyle w:val="Tekstprzypisudolnego"/>
      </w:pPr>
      <w:r w:rsidRPr="00594A12">
        <w:rPr>
          <w:rStyle w:val="Odwoanieprzypisudolnego"/>
          <w:rFonts w:ascii="Arial" w:hAnsi="Arial" w:cs="Arial"/>
          <w:sz w:val="14"/>
          <w:szCs w:val="14"/>
        </w:rPr>
        <w:footnoteRef/>
      </w:r>
      <w:r w:rsidRPr="00594A12">
        <w:rPr>
          <w:rFonts w:ascii="Arial" w:hAnsi="Arial" w:cs="Arial"/>
          <w:sz w:val="14"/>
          <w:szCs w:val="14"/>
        </w:rPr>
        <w:t xml:space="preserve"> Np. średnia arytmetyczna, mediana</w:t>
      </w:r>
    </w:p>
  </w:footnote>
  <w:footnote w:id="4">
    <w:p w14:paraId="64E469DF" w14:textId="77777777" w:rsidR="00743421" w:rsidRDefault="007C6A82" w:rsidP="007C6A82">
      <w:pPr>
        <w:pStyle w:val="Tekstprzypisudolnego"/>
      </w:pPr>
      <w:r w:rsidRPr="00594A12">
        <w:rPr>
          <w:rStyle w:val="Odwoanieprzypisudolnego"/>
          <w:rFonts w:ascii="Arial" w:hAnsi="Arial" w:cs="Arial"/>
          <w:sz w:val="14"/>
          <w:szCs w:val="14"/>
        </w:rPr>
        <w:footnoteRef/>
      </w:r>
      <w:r w:rsidRPr="00594A12">
        <w:rPr>
          <w:rFonts w:ascii="Arial" w:hAnsi="Arial" w:cs="Arial"/>
          <w:sz w:val="14"/>
          <w:szCs w:val="14"/>
        </w:rPr>
        <w:t xml:space="preserve"> Wyliczenie ma charakter przykładowy.</w:t>
      </w:r>
    </w:p>
  </w:footnote>
  <w:footnote w:id="5">
    <w:p w14:paraId="29BE850D" w14:textId="77777777" w:rsidR="00743421" w:rsidRDefault="004976C2" w:rsidP="001A2703">
      <w:pPr>
        <w:pStyle w:val="Tekstprzypisudolnego"/>
        <w:jc w:val="both"/>
      </w:pPr>
      <w:r w:rsidRPr="004976C2">
        <w:rPr>
          <w:rStyle w:val="Odwoanieprzypisudolnego"/>
          <w:rFonts w:ascii="Arial" w:hAnsi="Arial" w:cs="Arial"/>
          <w:sz w:val="14"/>
          <w:szCs w:val="14"/>
        </w:rPr>
        <w:footnoteRef/>
      </w:r>
      <w:r w:rsidRPr="004976C2">
        <w:rPr>
          <w:rFonts w:ascii="Arial" w:hAnsi="Arial" w:cs="Arial"/>
          <w:sz w:val="14"/>
          <w:szCs w:val="14"/>
        </w:rPr>
        <w:t xml:space="preserve"> Podać nazwę</w:t>
      </w:r>
    </w:p>
  </w:footnote>
  <w:footnote w:id="6">
    <w:p w14:paraId="0D0312ED" w14:textId="77777777" w:rsidR="00743421" w:rsidRDefault="0087254A" w:rsidP="001A2703">
      <w:pPr>
        <w:pStyle w:val="Tekstprzypisudolnego"/>
        <w:jc w:val="both"/>
      </w:pPr>
      <w:r w:rsidRPr="004976C2">
        <w:rPr>
          <w:rStyle w:val="Odwoanieprzypisudolnego"/>
          <w:rFonts w:ascii="Arial" w:hAnsi="Arial" w:cs="Arial"/>
          <w:sz w:val="14"/>
          <w:szCs w:val="14"/>
        </w:rPr>
        <w:footnoteRef/>
      </w:r>
      <w:r w:rsidRPr="004976C2">
        <w:rPr>
          <w:rFonts w:ascii="Arial" w:hAnsi="Arial" w:cs="Arial"/>
          <w:sz w:val="14"/>
          <w:szCs w:val="14"/>
        </w:rPr>
        <w:t xml:space="preserve"> Szczegółowo opisać</w:t>
      </w:r>
      <w:r w:rsidRPr="00AC50E6">
        <w:rPr>
          <w:rFonts w:ascii="Arial" w:hAnsi="Arial" w:cs="Arial"/>
          <w:sz w:val="14"/>
          <w:szCs w:val="14"/>
        </w:rPr>
        <w:t xml:space="preserve"> co jest przedmiotem zamówienia.</w:t>
      </w:r>
    </w:p>
  </w:footnote>
  <w:footnote w:id="7">
    <w:p w14:paraId="49F9C159" w14:textId="77777777" w:rsidR="00743421" w:rsidRDefault="0087254A" w:rsidP="001A2703">
      <w:pPr>
        <w:pStyle w:val="Tekstprzypisudolnego"/>
        <w:jc w:val="both"/>
      </w:pPr>
      <w:r w:rsidRPr="00AC50E6">
        <w:rPr>
          <w:rStyle w:val="Odwoanieprzypisudolnego"/>
          <w:rFonts w:ascii="Arial" w:hAnsi="Arial" w:cs="Arial"/>
          <w:sz w:val="14"/>
          <w:szCs w:val="14"/>
        </w:rPr>
        <w:footnoteRef/>
      </w:r>
      <w:r w:rsidRPr="00AC50E6">
        <w:rPr>
          <w:rFonts w:ascii="Arial" w:hAnsi="Arial" w:cs="Arial"/>
          <w:sz w:val="14"/>
          <w:szCs w:val="14"/>
        </w:rPr>
        <w:t xml:space="preserve"> Jeśli jest wymagany.</w:t>
      </w:r>
    </w:p>
  </w:footnote>
  <w:footnote w:id="8">
    <w:p w14:paraId="0D7B5677" w14:textId="77777777" w:rsidR="00743421" w:rsidRDefault="0087254A" w:rsidP="001A2703">
      <w:pPr>
        <w:pStyle w:val="Tekstprzypisudolnego"/>
        <w:jc w:val="both"/>
      </w:pPr>
      <w:r w:rsidRPr="00AC50E6">
        <w:rPr>
          <w:rStyle w:val="Odwoanieprzypisudolnego"/>
          <w:rFonts w:ascii="Arial" w:hAnsi="Arial" w:cs="Arial"/>
          <w:sz w:val="14"/>
          <w:szCs w:val="14"/>
        </w:rPr>
        <w:footnoteRef/>
      </w:r>
      <w:r w:rsidRPr="00AC50E6">
        <w:rPr>
          <w:rFonts w:ascii="Arial" w:hAnsi="Arial" w:cs="Arial"/>
          <w:sz w:val="14"/>
          <w:szCs w:val="14"/>
        </w:rPr>
        <w:t xml:space="preserve"> Obligatoryjnym kryterium jest zawsze cena. Oprócz ceny można stosować kryteria dotyczące właściwości kupowanego świadczenia.</w:t>
      </w:r>
    </w:p>
  </w:footnote>
  <w:footnote w:id="9">
    <w:p w14:paraId="4FB0D29F" w14:textId="77777777" w:rsidR="00743421" w:rsidRDefault="00AC50E6" w:rsidP="001A2703">
      <w:pPr>
        <w:pStyle w:val="Tekstprzypisudolnego"/>
        <w:jc w:val="both"/>
      </w:pPr>
      <w:r w:rsidRPr="00AC50E6">
        <w:rPr>
          <w:rStyle w:val="Odwoanieprzypisudolnego"/>
          <w:sz w:val="14"/>
          <w:szCs w:val="14"/>
        </w:rPr>
        <w:footnoteRef/>
      </w:r>
      <w:r w:rsidRPr="00AC50E6">
        <w:rPr>
          <w:sz w:val="14"/>
          <w:szCs w:val="14"/>
        </w:rPr>
        <w:t xml:space="preserve"> Należy dookreślić wymagania co do formy oferty.</w:t>
      </w:r>
    </w:p>
  </w:footnote>
  <w:footnote w:id="10">
    <w:p w14:paraId="4D8CEADD" w14:textId="77777777" w:rsidR="00743421" w:rsidRDefault="0087254A" w:rsidP="001A2703">
      <w:pPr>
        <w:pStyle w:val="Tekstprzypisudolnego"/>
        <w:jc w:val="both"/>
      </w:pPr>
      <w:r w:rsidRPr="00327C0F">
        <w:rPr>
          <w:rStyle w:val="Odwoanieprzypisudolnego"/>
          <w:rFonts w:ascii="Arial" w:hAnsi="Arial" w:cs="Arial"/>
          <w:sz w:val="14"/>
          <w:szCs w:val="14"/>
        </w:rPr>
        <w:footnoteRef/>
      </w:r>
      <w:r w:rsidRPr="00327C0F">
        <w:rPr>
          <w:rFonts w:ascii="Arial" w:hAnsi="Arial" w:cs="Arial"/>
          <w:sz w:val="14"/>
          <w:szCs w:val="14"/>
        </w:rPr>
        <w:t xml:space="preserve"> </w:t>
      </w:r>
      <w:r w:rsidR="00327C0F" w:rsidRPr="00327C0F">
        <w:rPr>
          <w:rFonts w:ascii="Arial" w:hAnsi="Arial" w:cs="Arial"/>
          <w:sz w:val="14"/>
          <w:szCs w:val="14"/>
        </w:rPr>
        <w:t>Wymienić załączniki przekazywane wykonawcom.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67445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 w15:restartNumberingAfterBreak="0">
    <w:nsid w:val="0E697C7C"/>
    <w:multiLevelType w:val="hybridMultilevel"/>
    <w:tmpl w:val="C39CE7CE"/>
    <w:lvl w:ilvl="0" w:tplc="2C726CC2">
      <w:start w:val="1"/>
      <w:numFmt w:val="decimal"/>
      <w:lvlText w:val="%1."/>
      <w:lvlJc w:val="left"/>
      <w:pPr>
        <w:ind w:left="800" w:hanging="440"/>
      </w:pPr>
      <w:rPr>
        <w:rFonts w:hint="default"/>
      </w:rPr>
    </w:lvl>
    <w:lvl w:ilvl="1" w:tplc="77741146">
      <w:start w:val="1"/>
      <w:numFmt w:val="decimal"/>
      <w:lvlText w:val="%2)"/>
      <w:lvlJc w:val="left"/>
      <w:pPr>
        <w:ind w:left="1520" w:hanging="4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E170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39A3B02"/>
    <w:multiLevelType w:val="hybridMultilevel"/>
    <w:tmpl w:val="FFFFFFFF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7C9202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F1B11CE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 w15:restartNumberingAfterBreak="0">
    <w:nsid w:val="2A7E60AD"/>
    <w:multiLevelType w:val="multilevel"/>
    <w:tmpl w:val="FFFFFFFF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2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4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5."/>
      <w:lvlJc w:val="left"/>
      <w:rPr>
        <w:rFonts w:ascii="Arial Unicode MS" w:eastAsia="Times New Roman" w:hAnsi="Arial Unicode MS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5"/>
      <w:numFmt w:val="decimal"/>
      <w:lvlText w:val="%6)"/>
      <w:lvlJc w:val="left"/>
      <w:rPr>
        <w:rFonts w:ascii="Arial Unicode MS" w:eastAsia="Times New Roman" w:hAnsi="Arial Unicode MS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7" w15:restartNumberingAfterBreak="0">
    <w:nsid w:val="2AA0073B"/>
    <w:multiLevelType w:val="hybridMultilevel"/>
    <w:tmpl w:val="1B96B1D8"/>
    <w:lvl w:ilvl="0" w:tplc="427C220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5156D2CE">
      <w:start w:val="1"/>
      <w:numFmt w:val="decimal"/>
      <w:lvlText w:val="%2)"/>
      <w:lvlJc w:val="left"/>
      <w:pPr>
        <w:ind w:left="1520" w:hanging="4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17F6E"/>
    <w:multiLevelType w:val="multilevel"/>
    <w:tmpl w:val="FFFFFFFF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2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4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5."/>
      <w:lvlJc w:val="left"/>
      <w:rPr>
        <w:rFonts w:ascii="Arial Unicode MS" w:eastAsia="Times New Roman" w:hAnsi="Arial Unicode MS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5"/>
      <w:numFmt w:val="decimal"/>
      <w:lvlText w:val="%6)"/>
      <w:lvlJc w:val="left"/>
      <w:rPr>
        <w:rFonts w:ascii="Arial Unicode MS" w:eastAsia="Times New Roman" w:hAnsi="Arial Unicode MS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9" w15:restartNumberingAfterBreak="0">
    <w:nsid w:val="3EDE05AA"/>
    <w:multiLevelType w:val="multilevel"/>
    <w:tmpl w:val="FFFFFFFF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2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4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5."/>
      <w:lvlJc w:val="left"/>
      <w:rPr>
        <w:rFonts w:ascii="Arial Unicode MS" w:eastAsia="Times New Roman" w:hAnsi="Arial Unicode MS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5"/>
      <w:numFmt w:val="decimal"/>
      <w:lvlText w:val="%6)"/>
      <w:lvlJc w:val="left"/>
      <w:rPr>
        <w:rFonts w:ascii="Arial Unicode MS" w:eastAsia="Times New Roman" w:hAnsi="Arial Unicode MS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10" w15:restartNumberingAfterBreak="0">
    <w:nsid w:val="43584F67"/>
    <w:multiLevelType w:val="hybridMultilevel"/>
    <w:tmpl w:val="FFFFFFFF"/>
    <w:lvl w:ilvl="0" w:tplc="A0125528">
      <w:start w:val="1"/>
      <w:numFmt w:val="decimal"/>
      <w:lvlText w:val="%1)"/>
      <w:lvlJc w:val="left"/>
      <w:pPr>
        <w:ind w:left="389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10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2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4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6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8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70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2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49" w:hanging="180"/>
      </w:pPr>
      <w:rPr>
        <w:rFonts w:cs="Times New Roman"/>
      </w:rPr>
    </w:lvl>
  </w:abstractNum>
  <w:abstractNum w:abstractNumId="11" w15:restartNumberingAfterBreak="0">
    <w:nsid w:val="45587591"/>
    <w:multiLevelType w:val="hybridMultilevel"/>
    <w:tmpl w:val="A76E9452"/>
    <w:lvl w:ilvl="0" w:tplc="01B009E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81BCB2FC">
      <w:start w:val="1"/>
      <w:numFmt w:val="decimal"/>
      <w:lvlText w:val="%2)"/>
      <w:lvlJc w:val="left"/>
      <w:pPr>
        <w:ind w:left="1520" w:hanging="4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506961"/>
    <w:multiLevelType w:val="hybridMultilevel"/>
    <w:tmpl w:val="FFFFFFFF"/>
    <w:lvl w:ilvl="0" w:tplc="9CEEC8FC">
      <w:start w:val="1"/>
      <w:numFmt w:val="decimal"/>
      <w:lvlText w:val="%1."/>
      <w:lvlJc w:val="left"/>
      <w:pPr>
        <w:ind w:left="38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  <w:rPr>
        <w:rFonts w:cs="Times New Roman"/>
      </w:rPr>
    </w:lvl>
  </w:abstractNum>
  <w:abstractNum w:abstractNumId="13" w15:restartNumberingAfterBreak="0">
    <w:nsid w:val="4D2F38D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26F2883"/>
    <w:multiLevelType w:val="hybridMultilevel"/>
    <w:tmpl w:val="AA7CEFEA"/>
    <w:lvl w:ilvl="0" w:tplc="616623F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93E4F53A">
      <w:start w:val="1"/>
      <w:numFmt w:val="decimal"/>
      <w:lvlText w:val="%2)"/>
      <w:lvlJc w:val="left"/>
      <w:pPr>
        <w:ind w:left="1520" w:hanging="4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C762F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74116AE"/>
    <w:multiLevelType w:val="singleLevel"/>
    <w:tmpl w:val="FFFFFFFF"/>
    <w:lvl w:ilvl="0">
      <w:start w:val="9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6148544F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2D67B7C"/>
    <w:multiLevelType w:val="singleLevel"/>
    <w:tmpl w:val="FFFFFFFF"/>
    <w:lvl w:ilvl="0">
      <w:start w:val="2"/>
      <w:numFmt w:val="decimal"/>
      <w:lvlText w:val="%1."/>
      <w:legacy w:legacy="1" w:legacySpace="0" w:legacyIndent="230"/>
      <w:lvlJc w:val="left"/>
      <w:rPr>
        <w:rFonts w:ascii="Arial" w:hAnsi="Arial" w:cs="Arial" w:hint="default"/>
      </w:rPr>
    </w:lvl>
  </w:abstractNum>
  <w:abstractNum w:abstractNumId="19" w15:restartNumberingAfterBreak="0">
    <w:nsid w:val="6AE77794"/>
    <w:multiLevelType w:val="multilevel"/>
    <w:tmpl w:val="FFFFFFFF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2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4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5."/>
      <w:lvlJc w:val="left"/>
      <w:rPr>
        <w:rFonts w:ascii="Arial Unicode MS" w:eastAsia="Times New Roman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5"/>
      <w:numFmt w:val="decimal"/>
      <w:lvlText w:val="%6)"/>
      <w:lvlJc w:val="left"/>
      <w:rPr>
        <w:rFonts w:ascii="Arial Unicode MS" w:eastAsia="Times New Roman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70B77A79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83475532">
    <w:abstractNumId w:val="12"/>
  </w:num>
  <w:num w:numId="2" w16cid:durableId="1397166987">
    <w:abstractNumId w:val="20"/>
  </w:num>
  <w:num w:numId="3" w16cid:durableId="1615164394">
    <w:abstractNumId w:val="17"/>
  </w:num>
  <w:num w:numId="4" w16cid:durableId="645164117">
    <w:abstractNumId w:val="3"/>
  </w:num>
  <w:num w:numId="5" w16cid:durableId="1107695073">
    <w:abstractNumId w:val="0"/>
  </w:num>
  <w:num w:numId="6" w16cid:durableId="306591157">
    <w:abstractNumId w:val="19"/>
  </w:num>
  <w:num w:numId="7" w16cid:durableId="383528839">
    <w:abstractNumId w:val="9"/>
  </w:num>
  <w:num w:numId="8" w16cid:durableId="497042706">
    <w:abstractNumId w:val="6"/>
  </w:num>
  <w:num w:numId="9" w16cid:durableId="2103604856">
    <w:abstractNumId w:val="18"/>
    <w:lvlOverride w:ilvl="0">
      <w:startOverride w:val="1"/>
    </w:lvlOverride>
  </w:num>
  <w:num w:numId="10" w16cid:durableId="749427540">
    <w:abstractNumId w:val="16"/>
    <w:lvlOverride w:ilvl="0">
      <w:startOverride w:val="9"/>
    </w:lvlOverride>
  </w:num>
  <w:num w:numId="11" w16cid:durableId="1895045620">
    <w:abstractNumId w:val="10"/>
  </w:num>
  <w:num w:numId="12" w16cid:durableId="1428111405">
    <w:abstractNumId w:val="8"/>
  </w:num>
  <w:num w:numId="13" w16cid:durableId="759982841">
    <w:abstractNumId w:val="5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14" w16cid:durableId="670304275">
    <w:abstractNumId w:val="5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15" w16cid:durableId="2057120698">
    <w:abstractNumId w:val="5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16" w16cid:durableId="541668802">
    <w:abstractNumId w:val="2"/>
  </w:num>
  <w:num w:numId="17" w16cid:durableId="1657101829">
    <w:abstractNumId w:val="7"/>
  </w:num>
  <w:num w:numId="18" w16cid:durableId="1912301890">
    <w:abstractNumId w:val="15"/>
  </w:num>
  <w:num w:numId="19" w16cid:durableId="1341665397">
    <w:abstractNumId w:val="14"/>
  </w:num>
  <w:num w:numId="20" w16cid:durableId="1040714550">
    <w:abstractNumId w:val="13"/>
  </w:num>
  <w:num w:numId="21" w16cid:durableId="1442456017">
    <w:abstractNumId w:val="1"/>
  </w:num>
  <w:num w:numId="22" w16cid:durableId="431508265">
    <w:abstractNumId w:val="4"/>
  </w:num>
  <w:num w:numId="23" w16cid:durableId="117658046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10D"/>
    <w:rsid w:val="00012DA8"/>
    <w:rsid w:val="00021B0D"/>
    <w:rsid w:val="00023D81"/>
    <w:rsid w:val="00042F33"/>
    <w:rsid w:val="000511D7"/>
    <w:rsid w:val="00052188"/>
    <w:rsid w:val="00076BC2"/>
    <w:rsid w:val="00084371"/>
    <w:rsid w:val="000A2B31"/>
    <w:rsid w:val="000E33E4"/>
    <w:rsid w:val="000F2923"/>
    <w:rsid w:val="000F7D08"/>
    <w:rsid w:val="00154FCE"/>
    <w:rsid w:val="001560BD"/>
    <w:rsid w:val="001A2703"/>
    <w:rsid w:val="001D21E6"/>
    <w:rsid w:val="001D385B"/>
    <w:rsid w:val="001F0251"/>
    <w:rsid w:val="002537B2"/>
    <w:rsid w:val="00263987"/>
    <w:rsid w:val="00270301"/>
    <w:rsid w:val="00293D08"/>
    <w:rsid w:val="002A5213"/>
    <w:rsid w:val="002A6289"/>
    <w:rsid w:val="002C390B"/>
    <w:rsid w:val="002F744A"/>
    <w:rsid w:val="003234A9"/>
    <w:rsid w:val="00327C0F"/>
    <w:rsid w:val="003456BB"/>
    <w:rsid w:val="00346515"/>
    <w:rsid w:val="003638AE"/>
    <w:rsid w:val="0038595B"/>
    <w:rsid w:val="00387347"/>
    <w:rsid w:val="00394AC1"/>
    <w:rsid w:val="003A565A"/>
    <w:rsid w:val="003A75B7"/>
    <w:rsid w:val="003D5B7B"/>
    <w:rsid w:val="003F050A"/>
    <w:rsid w:val="00406634"/>
    <w:rsid w:val="00413A62"/>
    <w:rsid w:val="004266C8"/>
    <w:rsid w:val="00434921"/>
    <w:rsid w:val="0047391F"/>
    <w:rsid w:val="004777FD"/>
    <w:rsid w:val="004976C2"/>
    <w:rsid w:val="004D0CB0"/>
    <w:rsid w:val="005030F9"/>
    <w:rsid w:val="00536DD7"/>
    <w:rsid w:val="00555E0D"/>
    <w:rsid w:val="00560D0C"/>
    <w:rsid w:val="00561CDC"/>
    <w:rsid w:val="00563604"/>
    <w:rsid w:val="00571623"/>
    <w:rsid w:val="00571B3E"/>
    <w:rsid w:val="0059093B"/>
    <w:rsid w:val="00594A12"/>
    <w:rsid w:val="005A14B2"/>
    <w:rsid w:val="0060110D"/>
    <w:rsid w:val="006062CF"/>
    <w:rsid w:val="0062633B"/>
    <w:rsid w:val="00627761"/>
    <w:rsid w:val="00632C45"/>
    <w:rsid w:val="0064655F"/>
    <w:rsid w:val="006673EE"/>
    <w:rsid w:val="00671B5F"/>
    <w:rsid w:val="00672156"/>
    <w:rsid w:val="00683BC4"/>
    <w:rsid w:val="006A3668"/>
    <w:rsid w:val="006C125A"/>
    <w:rsid w:val="00702B5B"/>
    <w:rsid w:val="0072013A"/>
    <w:rsid w:val="00743421"/>
    <w:rsid w:val="0077728D"/>
    <w:rsid w:val="00791A62"/>
    <w:rsid w:val="00797991"/>
    <w:rsid w:val="00797FCA"/>
    <w:rsid w:val="007B6535"/>
    <w:rsid w:val="007C6A82"/>
    <w:rsid w:val="00853D46"/>
    <w:rsid w:val="00854B6B"/>
    <w:rsid w:val="0087254A"/>
    <w:rsid w:val="00881774"/>
    <w:rsid w:val="00884634"/>
    <w:rsid w:val="00891999"/>
    <w:rsid w:val="008B078A"/>
    <w:rsid w:val="008C6C79"/>
    <w:rsid w:val="008F18DC"/>
    <w:rsid w:val="009046F6"/>
    <w:rsid w:val="00930897"/>
    <w:rsid w:val="00936BCE"/>
    <w:rsid w:val="00957EAB"/>
    <w:rsid w:val="00976248"/>
    <w:rsid w:val="00986B1C"/>
    <w:rsid w:val="00996EC9"/>
    <w:rsid w:val="009A1D1A"/>
    <w:rsid w:val="009B0450"/>
    <w:rsid w:val="009B2A82"/>
    <w:rsid w:val="009F2FA3"/>
    <w:rsid w:val="009F78EB"/>
    <w:rsid w:val="00A11291"/>
    <w:rsid w:val="00A44B8C"/>
    <w:rsid w:val="00A52D02"/>
    <w:rsid w:val="00AC50E6"/>
    <w:rsid w:val="00AD7FFB"/>
    <w:rsid w:val="00AE0A43"/>
    <w:rsid w:val="00AF7D93"/>
    <w:rsid w:val="00B37F18"/>
    <w:rsid w:val="00B46591"/>
    <w:rsid w:val="00B55B83"/>
    <w:rsid w:val="00B97F1D"/>
    <w:rsid w:val="00BA2244"/>
    <w:rsid w:val="00BB573B"/>
    <w:rsid w:val="00BD670C"/>
    <w:rsid w:val="00BE18AB"/>
    <w:rsid w:val="00BE2020"/>
    <w:rsid w:val="00C10797"/>
    <w:rsid w:val="00C116E4"/>
    <w:rsid w:val="00C526C9"/>
    <w:rsid w:val="00C62D0B"/>
    <w:rsid w:val="00C823A6"/>
    <w:rsid w:val="00C86CBA"/>
    <w:rsid w:val="00C93EA5"/>
    <w:rsid w:val="00CC247F"/>
    <w:rsid w:val="00CC372F"/>
    <w:rsid w:val="00CD63FD"/>
    <w:rsid w:val="00CE2FAE"/>
    <w:rsid w:val="00D278AA"/>
    <w:rsid w:val="00D31834"/>
    <w:rsid w:val="00D36C7E"/>
    <w:rsid w:val="00D534CC"/>
    <w:rsid w:val="00D74408"/>
    <w:rsid w:val="00E21CEA"/>
    <w:rsid w:val="00E237A0"/>
    <w:rsid w:val="00E37CD3"/>
    <w:rsid w:val="00E716B1"/>
    <w:rsid w:val="00E876E8"/>
    <w:rsid w:val="00EC2574"/>
    <w:rsid w:val="00EC5236"/>
    <w:rsid w:val="00EE3199"/>
    <w:rsid w:val="00F30DF7"/>
    <w:rsid w:val="00F44AEC"/>
    <w:rsid w:val="00F5179C"/>
    <w:rsid w:val="00F656E6"/>
    <w:rsid w:val="00F679BB"/>
    <w:rsid w:val="00F806C1"/>
    <w:rsid w:val="00FB7D92"/>
    <w:rsid w:val="00FC487D"/>
    <w:rsid w:val="00FE1070"/>
    <w:rsid w:val="00FF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9F1F24"/>
  <w14:defaultImageDpi w14:val="0"/>
  <w15:docId w15:val="{505CFE99-9D64-A048-9856-28782E82B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 w:uiPriority="0" w:unhideWhenUsed="1"/>
    <w:lsdException w:name="annotation text" w:semiHidden="1" w:uiPriority="0" w:unhideWhenUsed="1"/>
    <w:lsdException w:name="caption" w:semiHidden="1" w:uiPriority="35" w:unhideWhenUsed="1" w:qFormat="1"/>
    <w:lsdException w:name="footnote reference" w:semiHidden="1" w:uiPriority="0" w:unhideWhenUsed="1"/>
    <w:lsdException w:name="annotation reference" w:semiHidden="1" w:uiPriority="0" w:unhideWhenUsed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6A82"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C6A8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7C6A82"/>
    <w:rPr>
      <w:rFonts w:cs="Times New Roman"/>
      <w:sz w:val="20"/>
      <w:szCs w:val="20"/>
    </w:rPr>
  </w:style>
  <w:style w:type="table" w:styleId="Tabela-Siatka">
    <w:name w:val="Table Grid"/>
    <w:basedOn w:val="Standardowy"/>
    <w:uiPriority w:val="59"/>
    <w:rsid w:val="007C6A82"/>
    <w:pPr>
      <w:spacing w:after="0" w:line="240" w:lineRule="auto"/>
    </w:pPr>
    <w:rPr>
      <w:rFonts w:ascii="Arial Unicode MS" w:eastAsia="Arial Unicode MS" w:hAnsi="Times New Roman" w:cs="Arial Unicode MS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semiHidden/>
    <w:unhideWhenUsed/>
    <w:rsid w:val="007C6A82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D0CB0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D0C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4D0CB0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D0C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4D0CB0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0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D0CB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55E0D"/>
    <w:pPr>
      <w:ind w:left="720"/>
      <w:contextualSpacing/>
    </w:pPr>
  </w:style>
  <w:style w:type="paragraph" w:customStyle="1" w:styleId="Akapitzlist1">
    <w:name w:val="Akapit z listą1"/>
    <w:basedOn w:val="Normalny"/>
    <w:rsid w:val="0087254A"/>
    <w:pPr>
      <w:spacing w:after="0" w:line="240" w:lineRule="auto"/>
      <w:ind w:left="720"/>
    </w:pPr>
    <w:rPr>
      <w:rFonts w:ascii="Times New Roman" w:hAnsi="Times New Roman"/>
      <w:sz w:val="28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C823A6"/>
    <w:rPr>
      <w:rFonts w:cs="Times New Roman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401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40176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1768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4F3D9-C9C8-48C6-A2AF-368C32250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2004</Words>
  <Characters>15112</Characters>
  <Application>Microsoft Office Word</Application>
  <DocSecurity>0</DocSecurity>
  <Lines>125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bkardas</dc:creator>
  <cp:keywords/>
  <dc:description>ZNAKI:17888</dc:description>
  <cp:lastModifiedBy>Bożena Wiśniowska</cp:lastModifiedBy>
  <cp:revision>2</cp:revision>
  <cp:lastPrinted>2025-02-16T15:15:00Z</cp:lastPrinted>
  <dcterms:created xsi:type="dcterms:W3CDTF">2025-02-16T15:17:00Z</dcterms:created>
  <dcterms:modified xsi:type="dcterms:W3CDTF">2025-02-16T15:17:00Z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apis">
    <vt:lpwstr>2020-12-10 12:09:29</vt:lpwstr>
  </property>
  <property fmtid="{D5CDD505-2E9C-101B-9397-08002B2CF9AE}" pid="4" name="wk_stat:znaki:liczba">
    <vt:lpwstr>17888</vt:lpwstr>
  </property>
  <property fmtid="{D5CDD505-2E9C-101B-9397-08002B2CF9AE}" pid="5" name="ZNAKI:">
    <vt:lpwstr>17888</vt:lpwstr>
  </property>
  <property fmtid="{D5CDD505-2E9C-101B-9397-08002B2CF9AE}" pid="6" name="wk_stat:linki:liczba">
    <vt:lpwstr>0</vt:lpwstr>
  </property>
</Properties>
</file>